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699AA7" w14:textId="1A10FC2A" w:rsidR="008762EA" w:rsidRPr="001A2A43" w:rsidRDefault="008762EA" w:rsidP="00653A18">
      <w:pPr>
        <w:bidi/>
        <w:ind w:left="720"/>
        <w:jc w:val="center"/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</w:pPr>
      <w:bookmarkStart w:id="0" w:name="_GoBack"/>
      <w:bookmarkEnd w:id="0"/>
      <w:r>
        <w:rPr>
          <w:rFonts w:ascii="Arial" w:hAnsi="Arial" w:cs="David"/>
          <w:sz w:val="28"/>
          <w:szCs w:val="28"/>
          <w:rtl/>
          <w:lang w:bidi="he-IL"/>
        </w:rPr>
        <w:t>הנדון</w:t>
      </w:r>
      <w:r w:rsidRPr="00890004">
        <w:rPr>
          <w:rFonts w:ascii="Arial" w:hAnsi="Arial" w:cs="David"/>
          <w:sz w:val="28"/>
          <w:szCs w:val="28"/>
          <w:rtl/>
          <w:lang w:bidi="he-IL"/>
        </w:rPr>
        <w:t xml:space="preserve">: </w:t>
      </w:r>
      <w:r w:rsidR="00653A18" w:rsidRPr="001A2A43"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בקשה</w:t>
      </w:r>
      <w:r w:rsidR="00653A1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Pr="001A2A43"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לקבלת מידע</w:t>
      </w:r>
      <w:r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–</w:t>
      </w:r>
      <w:r w:rsidRPr="001A2A43"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 xml:space="preserve"> </w:t>
      </w:r>
      <w:r w:rsidRPr="001A2A43">
        <w:rPr>
          <w:rFonts w:ascii="Arial" w:hAnsi="Arial" w:cs="David"/>
          <w:b/>
          <w:bCs/>
          <w:sz w:val="28"/>
          <w:szCs w:val="28"/>
          <w:u w:val="single"/>
          <w:lang w:bidi="he-IL"/>
        </w:rPr>
        <w:t>RFI</w:t>
      </w:r>
      <w:r w:rsidR="00653A1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653A18"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–</w:t>
      </w:r>
      <w:r w:rsidR="00653A1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308/2012 - אזיקים לכבילת אסירים</w:t>
      </w:r>
    </w:p>
    <w:p w14:paraId="77699AA8" w14:textId="77777777" w:rsidR="008762EA" w:rsidRPr="00890004" w:rsidRDefault="008762EA" w:rsidP="008762EA">
      <w:pPr>
        <w:bidi/>
        <w:jc w:val="both"/>
        <w:rPr>
          <w:rFonts w:ascii="Arial" w:hAnsi="Arial" w:cs="David"/>
          <w:rtl/>
          <w:lang w:bidi="he-IL"/>
        </w:rPr>
      </w:pPr>
    </w:p>
    <w:p w14:paraId="77699AA9" w14:textId="77777777" w:rsidR="008762EA" w:rsidRPr="00FA0C69" w:rsidRDefault="008762EA" w:rsidP="00FA0C69">
      <w:pPr>
        <w:numPr>
          <w:ilvl w:val="0"/>
          <w:numId w:val="1"/>
        </w:numPr>
        <w:bidi/>
        <w:jc w:val="both"/>
        <w:rPr>
          <w:rFonts w:ascii="Arial" w:hAnsi="Arial" w:cs="David"/>
          <w:sz w:val="28"/>
          <w:szCs w:val="28"/>
          <w:u w:val="single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t>כללי</w:t>
      </w:r>
    </w:p>
    <w:p w14:paraId="77699AAA" w14:textId="77777777" w:rsidR="008762EA" w:rsidRDefault="008762EA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</w:rPr>
      </w:pPr>
      <w:r w:rsidRPr="0097487A">
        <w:rPr>
          <w:rFonts w:ascii="Arial" w:hAnsi="Arial" w:cs="David" w:hint="cs"/>
          <w:rtl/>
          <w:lang w:bidi="he-IL"/>
        </w:rPr>
        <w:t>שב"ס</w:t>
      </w:r>
      <w:r w:rsidRPr="0097487A">
        <w:rPr>
          <w:rFonts w:ascii="Arial" w:hAnsi="Arial" w:cs="David" w:hint="cs"/>
          <w:rtl/>
        </w:rPr>
        <w:t xml:space="preserve"> </w:t>
      </w:r>
      <w:r w:rsidRPr="0097487A">
        <w:rPr>
          <w:rFonts w:ascii="Arial" w:hAnsi="Arial" w:cs="David" w:hint="cs"/>
          <w:rtl/>
          <w:lang w:bidi="he-IL"/>
        </w:rPr>
        <w:t xml:space="preserve">פונה בזאת לציבור לקבלת מידע </w:t>
      </w:r>
      <w:r>
        <w:rPr>
          <w:rFonts w:ascii="Arial" w:hAnsi="Arial" w:cs="David" w:hint="cs"/>
          <w:rtl/>
          <w:lang w:bidi="he-IL"/>
        </w:rPr>
        <w:t>בדבר</w:t>
      </w:r>
      <w:r w:rsidRPr="0097487A">
        <w:rPr>
          <w:rFonts w:ascii="Arial" w:hAnsi="Arial" w:cs="David" w:hint="cs"/>
          <w:rtl/>
          <w:lang w:bidi="he-IL"/>
        </w:rPr>
        <w:t xml:space="preserve"> </w:t>
      </w:r>
      <w:r w:rsidR="00520D46">
        <w:rPr>
          <w:rFonts w:ascii="Arial" w:hAnsi="Arial" w:cs="David" w:hint="cs"/>
          <w:rtl/>
          <w:lang w:bidi="he-IL"/>
        </w:rPr>
        <w:t>אזיקים לכבילת אסירים</w:t>
      </w:r>
      <w:r w:rsidR="00676712">
        <w:rPr>
          <w:rFonts w:ascii="Arial" w:hAnsi="Arial" w:cs="David" w:hint="cs"/>
          <w:rtl/>
          <w:lang w:bidi="he-IL"/>
        </w:rPr>
        <w:t>/ עצורים</w:t>
      </w:r>
      <w:r w:rsidR="00520D46">
        <w:rPr>
          <w:rFonts w:ascii="Arial" w:hAnsi="Arial" w:cs="David" w:hint="cs"/>
          <w:rtl/>
          <w:lang w:bidi="he-IL"/>
        </w:rPr>
        <w:t xml:space="preserve">, </w:t>
      </w:r>
      <w:r w:rsidR="00676712">
        <w:rPr>
          <w:rFonts w:ascii="Arial" w:hAnsi="Arial" w:cs="David" w:hint="cs"/>
          <w:rtl/>
          <w:lang w:bidi="he-IL"/>
        </w:rPr>
        <w:t>על מנת להגביל את תנועתם ולמנוע את בריחתם, בעת העברתם מחוץ למתקנים נעולים וכן לצורך ריסון והשתלטות על עצור/ אסיר מתפרע.</w:t>
      </w:r>
    </w:p>
    <w:p w14:paraId="77699AAB" w14:textId="77777777" w:rsidR="008762EA" w:rsidRPr="00A35F59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</w:rPr>
      </w:pPr>
      <w:r w:rsidRPr="00A35F59">
        <w:rPr>
          <w:rFonts w:ascii="Arial" w:hAnsi="Arial" w:cs="David" w:hint="cs"/>
          <w:rtl/>
          <w:lang w:bidi="he-IL"/>
        </w:rPr>
        <w:t>בקשה זו אינה מהווה התחייבות כלשהי מצד</w:t>
      </w:r>
      <w:r w:rsidRPr="00A35F59">
        <w:rPr>
          <w:rFonts w:ascii="Arial" w:hAnsi="Arial" w:cs="David" w:hint="cs"/>
          <w:rtl/>
        </w:rPr>
        <w:t xml:space="preserve"> </w:t>
      </w:r>
      <w:r w:rsidRPr="00A35F59">
        <w:rPr>
          <w:rFonts w:ascii="Arial" w:hAnsi="Arial" w:cs="David" w:hint="cs"/>
          <w:rtl/>
          <w:lang w:bidi="he-IL"/>
        </w:rPr>
        <w:t xml:space="preserve">שב"ס </w:t>
      </w:r>
      <w:r w:rsidR="00676712">
        <w:rPr>
          <w:rFonts w:ascii="Arial" w:hAnsi="Arial" w:cs="David" w:hint="cs"/>
          <w:rtl/>
          <w:lang w:bidi="he-IL"/>
        </w:rPr>
        <w:t>לרכש מיידי או עתידי של אזיקים</w:t>
      </w:r>
      <w:r w:rsidRPr="00A35F59">
        <w:rPr>
          <w:rFonts w:ascii="Arial" w:hAnsi="Arial" w:cs="David" w:hint="cs"/>
          <w:rtl/>
          <w:lang w:bidi="he-IL"/>
        </w:rPr>
        <w:t xml:space="preserve"> וכל החלטה על המשך ו/או התקשרות עם מציע אחד או יותר תעשה </w:t>
      </w:r>
      <w:r>
        <w:rPr>
          <w:rFonts w:ascii="Arial" w:hAnsi="Arial" w:cs="David" w:hint="cs"/>
          <w:rtl/>
          <w:lang w:bidi="he-IL"/>
        </w:rPr>
        <w:t>ע"פ שיקול דעת שב"ס באופן בלעדי</w:t>
      </w:r>
      <w:r w:rsidRPr="00A35F59">
        <w:rPr>
          <w:rFonts w:ascii="Arial" w:hAnsi="Arial" w:cs="David" w:hint="cs"/>
          <w:rtl/>
          <w:lang w:bidi="he-IL"/>
        </w:rPr>
        <w:t>.</w:t>
      </w:r>
      <w:r w:rsidRPr="00A35F59">
        <w:rPr>
          <w:rFonts w:ascii="Arial" w:hAnsi="Arial" w:cs="David" w:hint="cs"/>
          <w:rtl/>
        </w:rPr>
        <w:t xml:space="preserve"> </w:t>
      </w:r>
      <w:r w:rsidRPr="00A35F59">
        <w:rPr>
          <w:rFonts w:ascii="Arial" w:hAnsi="Arial" w:cs="David" w:hint="cs"/>
          <w:rtl/>
          <w:lang w:bidi="he-IL"/>
        </w:rPr>
        <w:t>כמו כן, אין לראות בפנייה זאת התחייבות ו/או מצג</w:t>
      </w:r>
      <w:r w:rsidRPr="00A35F59">
        <w:rPr>
          <w:rFonts w:ascii="Arial" w:hAnsi="Arial" w:cs="David" w:hint="cs"/>
          <w:rtl/>
        </w:rPr>
        <w:t xml:space="preserve"> </w:t>
      </w:r>
      <w:r w:rsidRPr="00A35F59">
        <w:rPr>
          <w:rFonts w:ascii="Arial" w:hAnsi="Arial" w:cs="David" w:hint="cs"/>
          <w:rtl/>
          <w:lang w:bidi="he-IL"/>
        </w:rPr>
        <w:t>כלשהו של שב"ס בנוגע</w:t>
      </w:r>
      <w:r w:rsidRPr="00A35F59">
        <w:rPr>
          <w:rFonts w:ascii="Arial" w:hAnsi="Arial" w:cs="David" w:hint="cs"/>
          <w:rtl/>
        </w:rPr>
        <w:t xml:space="preserve"> </w:t>
      </w:r>
      <w:r w:rsidRPr="00A35F59">
        <w:rPr>
          <w:rFonts w:ascii="Arial" w:hAnsi="Arial" w:cs="David" w:hint="cs"/>
          <w:rtl/>
          <w:lang w:bidi="he-IL"/>
        </w:rPr>
        <w:t>לפרסום מכרז או ביצוע פעילות המשך לתהליך זה</w:t>
      </w:r>
      <w:r w:rsidRPr="00A35F59">
        <w:rPr>
          <w:rFonts w:ascii="Arial" w:hAnsi="Arial" w:cs="David" w:hint="cs"/>
          <w:rtl/>
        </w:rPr>
        <w:t xml:space="preserve">, </w:t>
      </w:r>
      <w:r w:rsidRPr="00A35F59">
        <w:rPr>
          <w:rFonts w:ascii="Arial" w:hAnsi="Arial" w:cs="David" w:hint="cs"/>
          <w:rtl/>
          <w:lang w:bidi="he-IL"/>
        </w:rPr>
        <w:t>כולל רכש עתידי</w:t>
      </w:r>
      <w:r w:rsidRPr="00A35F59">
        <w:rPr>
          <w:rFonts w:ascii="Arial" w:hAnsi="Arial" w:cs="David" w:hint="cs"/>
          <w:rtl/>
        </w:rPr>
        <w:t>.</w:t>
      </w:r>
    </w:p>
    <w:p w14:paraId="77699AAC" w14:textId="77777777" w:rsidR="008762EA" w:rsidRPr="00890004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snapToGrid w:val="0"/>
          <w:rtl/>
        </w:rPr>
      </w:pPr>
      <w:r w:rsidRPr="00890004">
        <w:rPr>
          <w:rFonts w:ascii="Arial" w:hAnsi="Arial" w:cs="David"/>
          <w:rtl/>
          <w:lang w:bidi="he-IL"/>
        </w:rPr>
        <w:t>המציע לא יה</w:t>
      </w:r>
      <w:r>
        <w:rPr>
          <w:rFonts w:ascii="Arial" w:hAnsi="Arial" w:cs="David" w:hint="cs"/>
          <w:rtl/>
          <w:lang w:bidi="he-IL"/>
        </w:rPr>
        <w:t>א</w:t>
      </w:r>
      <w:r w:rsidRPr="00890004">
        <w:rPr>
          <w:rFonts w:ascii="Arial" w:hAnsi="Arial" w:cs="David"/>
          <w:rtl/>
          <w:lang w:bidi="he-IL"/>
        </w:rPr>
        <w:t xml:space="preserve"> זכאי לכל פיצוי או שיפוי בגין הוצאות ו</w:t>
      </w:r>
      <w:r w:rsidRPr="00890004">
        <w:rPr>
          <w:rFonts w:ascii="Arial" w:hAnsi="Arial" w:cs="David"/>
          <w:rtl/>
        </w:rPr>
        <w:t>/</w:t>
      </w:r>
      <w:r w:rsidRPr="00890004">
        <w:rPr>
          <w:rFonts w:ascii="Arial" w:hAnsi="Arial" w:cs="David"/>
          <w:rtl/>
          <w:lang w:bidi="he-IL"/>
        </w:rPr>
        <w:t>או נזקים שיגרמו לו בקשר להגשת מענה לבקשת מידע זו ולכלל התהליך כולו</w:t>
      </w:r>
      <w:r w:rsidRPr="00890004">
        <w:rPr>
          <w:rFonts w:ascii="Arial" w:hAnsi="Arial" w:cs="David"/>
          <w:rtl/>
        </w:rPr>
        <w:t xml:space="preserve">. </w:t>
      </w:r>
    </w:p>
    <w:p w14:paraId="77699AAD" w14:textId="77777777" w:rsidR="008762EA" w:rsidRPr="00890004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 w:rsidRPr="00890004">
        <w:rPr>
          <w:rFonts w:ascii="Arial" w:hAnsi="Arial" w:cs="David"/>
          <w:rtl/>
          <w:lang w:bidi="he-IL"/>
        </w:rPr>
        <w:t>שב"ס</w:t>
      </w:r>
      <w:r>
        <w:rPr>
          <w:rFonts w:ascii="Arial" w:hAnsi="Arial" w:cs="David" w:hint="cs"/>
          <w:rtl/>
          <w:lang w:bidi="he-IL"/>
        </w:rPr>
        <w:t xml:space="preserve"> יהא </w:t>
      </w:r>
      <w:r w:rsidRPr="00890004">
        <w:rPr>
          <w:rFonts w:ascii="Arial" w:hAnsi="Arial" w:cs="David"/>
          <w:rtl/>
          <w:lang w:bidi="he-IL"/>
        </w:rPr>
        <w:t>רשאי</w:t>
      </w:r>
      <w:r w:rsidRPr="00890004">
        <w:rPr>
          <w:rFonts w:ascii="Arial" w:hAnsi="Arial" w:cs="David"/>
          <w:rtl/>
        </w:rPr>
        <w:t xml:space="preserve"> </w:t>
      </w:r>
      <w:r w:rsidRPr="00890004">
        <w:rPr>
          <w:rFonts w:ascii="Arial" w:hAnsi="Arial" w:cs="David"/>
          <w:rtl/>
          <w:lang w:bidi="he-IL"/>
        </w:rPr>
        <w:t>לעשות כל שימוש במידע שיועבר לו</w:t>
      </w:r>
      <w:r w:rsidRPr="00890004">
        <w:rPr>
          <w:rFonts w:ascii="Arial" w:hAnsi="Arial" w:cs="David"/>
          <w:rtl/>
        </w:rPr>
        <w:t xml:space="preserve">, </w:t>
      </w:r>
      <w:r w:rsidRPr="00890004">
        <w:rPr>
          <w:rFonts w:ascii="Arial" w:hAnsi="Arial" w:cs="David"/>
          <w:rtl/>
          <w:lang w:bidi="he-IL"/>
        </w:rPr>
        <w:t>בין היתר לצורך כתיבת נייר מטה,</w:t>
      </w:r>
      <w:r>
        <w:rPr>
          <w:rFonts w:ascii="Arial" w:hAnsi="Arial" w:cs="David" w:hint="cs"/>
          <w:rtl/>
          <w:lang w:bidi="he-IL"/>
        </w:rPr>
        <w:t xml:space="preserve"> </w:t>
      </w:r>
      <w:r w:rsidRPr="00890004">
        <w:rPr>
          <w:rFonts w:ascii="Arial" w:hAnsi="Arial" w:cs="David"/>
          <w:rtl/>
          <w:lang w:bidi="he-IL"/>
        </w:rPr>
        <w:t>מפרט או כל מסמך אחר</w:t>
      </w:r>
      <w:r w:rsidRPr="00890004">
        <w:rPr>
          <w:rFonts w:ascii="Arial" w:hAnsi="Arial" w:cs="David"/>
          <w:rtl/>
        </w:rPr>
        <w:t xml:space="preserve">. </w:t>
      </w:r>
      <w:r w:rsidRPr="00890004">
        <w:rPr>
          <w:rFonts w:ascii="Arial" w:hAnsi="Arial" w:cs="David"/>
          <w:rtl/>
          <w:lang w:bidi="he-IL"/>
        </w:rPr>
        <w:t>שב"ס ישמור על מידע של מציע ולא יעבירו לאחר מחוץ לשב"ס וזאת בתנאי שהמציע ביקש זאת בכתב ובמפורש בהצעתו.</w:t>
      </w:r>
    </w:p>
    <w:p w14:paraId="77699AAE" w14:textId="77777777" w:rsidR="008762EA" w:rsidRDefault="008762EA" w:rsidP="00FA0C69">
      <w:pPr>
        <w:numPr>
          <w:ilvl w:val="1"/>
          <w:numId w:val="1"/>
        </w:numPr>
        <w:bidi/>
        <w:spacing w:after="120" w:line="360" w:lineRule="auto"/>
        <w:jc w:val="both"/>
        <w:rPr>
          <w:rFonts w:ascii="Arial" w:hAnsi="Arial" w:cs="David"/>
        </w:rPr>
      </w:pPr>
      <w:r w:rsidRPr="00890004">
        <w:rPr>
          <w:rFonts w:ascii="Arial" w:hAnsi="Arial" w:cs="David"/>
          <w:snapToGrid w:val="0"/>
          <w:rtl/>
          <w:lang w:bidi="he-IL"/>
        </w:rPr>
        <w:t>המציע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="00810AD0">
        <w:rPr>
          <w:rFonts w:ascii="Arial" w:hAnsi="Arial" w:cs="David" w:hint="cs"/>
          <w:snapToGrid w:val="0"/>
          <w:rtl/>
          <w:lang w:bidi="he-IL"/>
        </w:rPr>
        <w:t xml:space="preserve"> יכלול </w:t>
      </w:r>
      <w:r w:rsidRPr="00890004">
        <w:rPr>
          <w:rFonts w:ascii="Arial" w:hAnsi="Arial" w:cs="David"/>
          <w:snapToGrid w:val="0"/>
          <w:rtl/>
          <w:lang w:bidi="he-IL"/>
        </w:rPr>
        <w:t>במענה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מירב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המידע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האפשרי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בהתאם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לפירוט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שב</w:t>
      </w:r>
      <w:r>
        <w:rPr>
          <w:rFonts w:ascii="Arial" w:hAnsi="Arial" w:cs="David" w:hint="cs"/>
          <w:snapToGrid w:val="0"/>
          <w:rtl/>
          <w:lang w:bidi="he-IL"/>
        </w:rPr>
        <w:t>בקשה להלן</w:t>
      </w:r>
      <w:r w:rsidRPr="00890004">
        <w:rPr>
          <w:rFonts w:ascii="Arial" w:hAnsi="Arial" w:cs="David"/>
          <w:snapToGrid w:val="0"/>
          <w:rtl/>
        </w:rPr>
        <w:t>.</w:t>
      </w:r>
      <w:r w:rsidRPr="00890004">
        <w:rPr>
          <w:rFonts w:ascii="Arial" w:hAnsi="Arial" w:cs="David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על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המענה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לעמוד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בכל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הדרישות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והתנאים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כפי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שפורטו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על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ידי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שב"ס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כאמור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בבקשה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 xml:space="preserve">זו. המענים ינותחו וייבחנו ע"י צוות מקצועי של שב"ס שיכלול אנשי מקצוע </w:t>
      </w:r>
      <w:r>
        <w:rPr>
          <w:rFonts w:ascii="Arial" w:hAnsi="Arial" w:cs="David" w:hint="cs"/>
          <w:snapToGrid w:val="0"/>
          <w:rtl/>
          <w:lang w:bidi="he-IL"/>
        </w:rPr>
        <w:t>בתחום הטכנולוגי וה</w:t>
      </w:r>
      <w:r w:rsidRPr="00890004">
        <w:rPr>
          <w:rFonts w:ascii="Arial" w:hAnsi="Arial" w:cs="David"/>
          <w:snapToGrid w:val="0"/>
          <w:rtl/>
          <w:lang w:bidi="he-IL"/>
        </w:rPr>
        <w:t>מבצעי.</w:t>
      </w:r>
    </w:p>
    <w:p w14:paraId="77699AAF" w14:textId="77777777" w:rsidR="002355D2" w:rsidRDefault="002355D2" w:rsidP="00FA0C69">
      <w:pPr>
        <w:numPr>
          <w:ilvl w:val="1"/>
          <w:numId w:val="1"/>
        </w:numPr>
        <w:bidi/>
        <w:spacing w:after="120"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  <w:lang w:bidi="he-IL"/>
        </w:rPr>
        <w:t xml:space="preserve">מציע רשאי לכלול במענה </w:t>
      </w:r>
      <w:r w:rsidR="00676712">
        <w:rPr>
          <w:rFonts w:ascii="Arial" w:hAnsi="Arial" w:cs="David" w:hint="cs"/>
          <w:rtl/>
          <w:lang w:bidi="he-IL"/>
        </w:rPr>
        <w:t xml:space="preserve">סוג אחד או יותר של אזיקים, </w:t>
      </w:r>
      <w:r>
        <w:rPr>
          <w:rFonts w:ascii="Arial" w:hAnsi="Arial" w:cs="David" w:hint="cs"/>
          <w:rtl/>
          <w:lang w:bidi="he-IL"/>
        </w:rPr>
        <w:t>בהתאם לשיקול דעתו.</w:t>
      </w:r>
    </w:p>
    <w:p w14:paraId="77699AB0" w14:textId="77777777" w:rsidR="00DB6435" w:rsidRPr="006125F0" w:rsidRDefault="00DB6435" w:rsidP="00FA0C69">
      <w:pPr>
        <w:numPr>
          <w:ilvl w:val="1"/>
          <w:numId w:val="1"/>
        </w:numPr>
        <w:bidi/>
        <w:spacing w:after="120" w:line="360" w:lineRule="auto"/>
        <w:jc w:val="both"/>
        <w:rPr>
          <w:rFonts w:ascii="Arial" w:hAnsi="Arial" w:cs="David"/>
        </w:rPr>
      </w:pPr>
      <w:r w:rsidRPr="006125F0">
        <w:rPr>
          <w:rFonts w:ascii="Arial" w:hAnsi="Arial" w:cs="David" w:hint="cs"/>
          <w:rtl/>
          <w:lang w:bidi="he-IL"/>
        </w:rPr>
        <w:t>המציע רשאי להרחיב בפירוט מעבר לבקשה הרצ"ב ככל שיעריך כי המידע שיספק, ייתכן ויסייע לשיפור המענה לצורך המבצעי.</w:t>
      </w:r>
    </w:p>
    <w:p w14:paraId="77699AB1" w14:textId="77777777" w:rsidR="008762EA" w:rsidRPr="00FD5259" w:rsidRDefault="008762EA" w:rsidP="00FA0C69">
      <w:pPr>
        <w:numPr>
          <w:ilvl w:val="1"/>
          <w:numId w:val="1"/>
        </w:numPr>
        <w:bidi/>
        <w:spacing w:after="120" w:line="360" w:lineRule="auto"/>
        <w:rPr>
          <w:rFonts w:ascii="Arial" w:hAnsi="Arial" w:cs="David"/>
        </w:rPr>
      </w:pPr>
      <w:r w:rsidRPr="00A04690">
        <w:rPr>
          <w:rFonts w:ascii="Arial" w:hAnsi="Arial" w:cs="David"/>
          <w:snapToGrid w:val="0"/>
          <w:rtl/>
          <w:lang w:bidi="he-IL"/>
        </w:rPr>
        <w:t>בקשות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להבהרות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בהקשר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להכנת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המענה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בנושאים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טכניים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וניהוליים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יש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להפנות</w:t>
      </w:r>
      <w:r w:rsidRPr="00A04690">
        <w:rPr>
          <w:rFonts w:ascii="Arial" w:hAnsi="Arial" w:cs="David"/>
          <w:snapToGrid w:val="0"/>
          <w:rtl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בכתב</w:t>
      </w:r>
      <w:r w:rsidRPr="00A04690">
        <w:rPr>
          <w:rFonts w:ascii="Arial" w:hAnsi="Arial" w:cs="David"/>
          <w:snapToGrid w:val="0"/>
          <w:rtl/>
        </w:rPr>
        <w:t xml:space="preserve"> </w:t>
      </w:r>
      <w:r>
        <w:rPr>
          <w:rFonts w:ascii="Arial" w:hAnsi="Arial" w:cs="David" w:hint="cs"/>
          <w:snapToGrid w:val="0"/>
          <w:rtl/>
          <w:lang w:bidi="he-IL"/>
        </w:rPr>
        <w:t xml:space="preserve">     </w:t>
      </w:r>
      <w:r w:rsidRPr="00A04690">
        <w:rPr>
          <w:rFonts w:ascii="Arial" w:hAnsi="Arial" w:cs="David"/>
          <w:snapToGrid w:val="0"/>
          <w:rtl/>
          <w:lang w:bidi="he-IL"/>
        </w:rPr>
        <w:t>ל</w:t>
      </w:r>
      <w:r>
        <w:rPr>
          <w:rFonts w:ascii="Arial" w:hAnsi="Arial" w:cs="David" w:hint="cs"/>
          <w:snapToGrid w:val="0"/>
          <w:rtl/>
          <w:lang w:bidi="he-IL"/>
        </w:rPr>
        <w:t>מחלקת רכישות</w:t>
      </w:r>
      <w:r>
        <w:rPr>
          <w:rFonts w:ascii="Arial" w:hAnsi="Arial" w:cs="David"/>
          <w:snapToGrid w:val="0"/>
          <w:rtl/>
          <w:lang w:bidi="he-IL"/>
        </w:rPr>
        <w:t xml:space="preserve">, </w:t>
      </w:r>
      <w:r>
        <w:rPr>
          <w:rFonts w:ascii="Arial" w:hAnsi="Arial" w:cs="David" w:hint="cs"/>
          <w:snapToGrid w:val="0"/>
          <w:rtl/>
          <w:lang w:bidi="he-IL"/>
        </w:rPr>
        <w:t>דוא"ל:</w:t>
      </w:r>
      <w:r w:rsidRPr="00A04690">
        <w:rPr>
          <w:rFonts w:ascii="Arial" w:hAnsi="Arial" w:cs="David"/>
          <w:snapToGrid w:val="0"/>
          <w:rtl/>
          <w:lang w:bidi="he-IL"/>
        </w:rPr>
        <w:t>,</w:t>
      </w:r>
      <w:r w:rsidR="00D42E1A" w:rsidRPr="00D42E1A">
        <w:rPr>
          <w:rFonts w:cs="David Transparent"/>
          <w:b/>
          <w:bCs/>
          <w:sz w:val="16"/>
          <w:szCs w:val="16"/>
          <w:rtl/>
        </w:rPr>
        <w:t xml:space="preserve"> </w:t>
      </w:r>
      <w:hyperlink r:id="rId12" w:history="1">
        <w:r w:rsidR="00D42E1A" w:rsidRPr="00D42E1A">
          <w:rPr>
            <w:rStyle w:val="Hyperlink"/>
            <w:rFonts w:ascii="Arial" w:hAnsi="Arial" w:cs="David"/>
            <w:b/>
            <w:bCs/>
            <w:snapToGrid w:val="0"/>
            <w:lang w:bidi="he-IL"/>
          </w:rPr>
          <w:t>mordehayd@ips.gov.il</w:t>
        </w:r>
      </w:hyperlink>
      <w:r w:rsidRPr="00A04690">
        <w:rPr>
          <w:rFonts w:ascii="Arial" w:hAnsi="Arial" w:cs="David" w:hint="cs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 xml:space="preserve">פקס: </w:t>
      </w:r>
      <w:r>
        <w:rPr>
          <w:rFonts w:ascii="Arial" w:hAnsi="Arial" w:cs="David" w:hint="cs"/>
          <w:snapToGrid w:val="0"/>
          <w:rtl/>
          <w:lang w:bidi="he-IL"/>
        </w:rPr>
        <w:t>08-9194084.</w:t>
      </w:r>
    </w:p>
    <w:p w14:paraId="77699AB2" w14:textId="77777777" w:rsidR="008762EA" w:rsidRPr="00890004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snapToGrid w:val="0"/>
        </w:rPr>
      </w:pPr>
      <w:r w:rsidRPr="00890004">
        <w:rPr>
          <w:rFonts w:ascii="Arial" w:hAnsi="Arial" w:cs="David"/>
          <w:snapToGrid w:val="0"/>
          <w:rtl/>
          <w:lang w:bidi="he-IL"/>
        </w:rPr>
        <w:t>שב"ס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שומר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לעצמו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הזכות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לקיים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פגישות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הבהרה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המציעים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</w:t>
      </w:r>
      <w:r w:rsidRPr="00890004">
        <w:rPr>
          <w:rFonts w:ascii="Arial" w:hAnsi="Arial" w:cs="David"/>
          <w:snapToGrid w:val="0"/>
          <w:rtl/>
        </w:rPr>
        <w:t>/</w:t>
      </w:r>
      <w:r w:rsidRPr="00890004">
        <w:rPr>
          <w:rFonts w:ascii="Arial" w:hAnsi="Arial" w:cs="David"/>
          <w:snapToGrid w:val="0"/>
          <w:rtl/>
          <w:lang w:bidi="he-IL"/>
        </w:rPr>
        <w:t>או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לדחות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המענה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</w:t>
      </w:r>
      <w:r w:rsidRPr="00890004">
        <w:rPr>
          <w:rFonts w:ascii="Arial" w:hAnsi="Arial" w:cs="David"/>
          <w:snapToGrid w:val="0"/>
          <w:rtl/>
        </w:rPr>
        <w:t>/</w:t>
      </w:r>
      <w:r w:rsidRPr="00890004">
        <w:rPr>
          <w:rFonts w:ascii="Arial" w:hAnsi="Arial" w:cs="David"/>
          <w:snapToGrid w:val="0"/>
          <w:rtl/>
          <w:lang w:bidi="he-IL"/>
        </w:rPr>
        <w:t>או</w:t>
      </w:r>
      <w:r w:rsidRPr="00890004">
        <w:rPr>
          <w:rFonts w:ascii="Arial" w:hAnsi="Arial" w:cs="David"/>
          <w:snapToGrid w:val="0"/>
          <w:rtl/>
        </w:rPr>
        <w:t xml:space="preserve"> </w:t>
      </w:r>
      <w:r>
        <w:rPr>
          <w:rFonts w:ascii="Arial" w:hAnsi="Arial" w:cs="David" w:hint="cs"/>
          <w:snapToGrid w:val="0"/>
          <w:rtl/>
          <w:lang w:bidi="he-IL"/>
        </w:rPr>
        <w:t xml:space="preserve">לבצע הדגמה ו/או </w:t>
      </w:r>
      <w:r w:rsidRPr="00890004">
        <w:rPr>
          <w:rFonts w:ascii="Arial" w:hAnsi="Arial" w:cs="David"/>
          <w:snapToGrid w:val="0"/>
          <w:rtl/>
          <w:lang w:bidi="he-IL"/>
        </w:rPr>
        <w:t>להזמין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חלק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מהדרישה</w:t>
      </w:r>
      <w:r w:rsidRPr="00890004">
        <w:rPr>
          <w:rFonts w:ascii="Arial" w:hAnsi="Arial" w:cs="David"/>
          <w:snapToGrid w:val="0"/>
          <w:rtl/>
        </w:rPr>
        <w:t xml:space="preserve">, </w:t>
      </w:r>
      <w:r w:rsidRPr="00890004">
        <w:rPr>
          <w:rFonts w:ascii="Arial" w:hAnsi="Arial" w:cs="David"/>
          <w:snapToGrid w:val="0"/>
          <w:rtl/>
          <w:lang w:bidi="he-IL"/>
        </w:rPr>
        <w:t>הכל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בהתאם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לשיקול</w:t>
      </w:r>
      <w:r w:rsidRPr="00890004">
        <w:rPr>
          <w:rFonts w:ascii="Arial" w:hAnsi="Arial" w:cs="David"/>
          <w:snapToGrid w:val="0"/>
          <w:rtl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דעתו.</w:t>
      </w:r>
    </w:p>
    <w:p w14:paraId="21AC1A38" w14:textId="423EFF60" w:rsidR="005F380B" w:rsidRPr="005F380B" w:rsidRDefault="008762EA" w:rsidP="005F380B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b/>
          <w:bCs/>
          <w:snapToGrid w:val="0"/>
          <w:u w:val="single"/>
          <w:lang w:bidi="he-IL"/>
        </w:rPr>
      </w:pPr>
      <w:r w:rsidRPr="00FA0C69">
        <w:rPr>
          <w:rFonts w:ascii="Arial" w:hAnsi="Arial" w:cs="David"/>
          <w:b/>
          <w:bCs/>
          <w:snapToGrid w:val="0"/>
          <w:u w:val="single"/>
          <w:rtl/>
          <w:lang w:bidi="he-IL"/>
        </w:rPr>
        <w:t xml:space="preserve">המידע יוגש לשב"ס עד לתאריך: </w:t>
      </w:r>
      <w:r w:rsidR="00FA0C69" w:rsidRPr="00FA0C69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21/01/2013</w:t>
      </w:r>
      <w:r w:rsidR="00FA0C69" w:rsidRPr="00FA0C69">
        <w:rPr>
          <w:rFonts w:ascii="Arial" w:hAnsi="Arial" w:cs="David"/>
          <w:b/>
          <w:bCs/>
          <w:snapToGrid w:val="0"/>
          <w:u w:val="single"/>
          <w:rtl/>
          <w:lang w:bidi="he-IL"/>
        </w:rPr>
        <w:t xml:space="preserve">  </w:t>
      </w:r>
      <w:r w:rsidRPr="00FA0C69">
        <w:rPr>
          <w:rFonts w:ascii="Arial" w:hAnsi="Arial" w:cs="David"/>
          <w:b/>
          <w:bCs/>
          <w:snapToGrid w:val="0"/>
          <w:u w:val="single"/>
          <w:rtl/>
          <w:lang w:bidi="he-IL"/>
        </w:rPr>
        <w:t xml:space="preserve">שעה: </w:t>
      </w:r>
      <w:r w:rsidR="00FA0C69" w:rsidRPr="00FA0C69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12:00</w:t>
      </w:r>
      <w:r w:rsidRPr="00FA0C69">
        <w:rPr>
          <w:rFonts w:ascii="Arial" w:hAnsi="Arial" w:cs="David"/>
          <w:b/>
          <w:bCs/>
          <w:snapToGrid w:val="0"/>
          <w:u w:val="single"/>
          <w:rtl/>
          <w:lang w:bidi="he-IL"/>
        </w:rPr>
        <w:t>. כתובת להגשת המידע: שב"ס/</w:t>
      </w:r>
      <w:r w:rsidRPr="00FA0C69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נציבות רמלה/מחלקת רכישות/צוות מכרזים</w:t>
      </w:r>
      <w:r w:rsidR="005F380B">
        <w:rPr>
          <w:rFonts w:ascii="Arial" w:hAnsi="Arial" w:cs="David" w:hint="cs"/>
          <w:b/>
          <w:bCs/>
          <w:u w:val="single"/>
          <w:rtl/>
          <w:lang w:bidi="he-IL"/>
        </w:rPr>
        <w:t>,</w:t>
      </w:r>
      <w:r w:rsidRPr="00FA0C69">
        <w:rPr>
          <w:rFonts w:ascii="Arial" w:hAnsi="Arial" w:cs="David" w:hint="cs"/>
          <w:b/>
          <w:bCs/>
          <w:u w:val="single"/>
          <w:rtl/>
          <w:lang w:bidi="he-IL"/>
        </w:rPr>
        <w:t xml:space="preserve"> 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תיבת מכרזים מס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</w:rPr>
        <w:t xml:space="preserve">' </w:t>
      </w:r>
      <w:r w:rsidR="005F380B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 xml:space="preserve">6 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ו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</w:rPr>
        <w:t>/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>או באמצעות דוא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</w:rPr>
        <w:t>"</w:t>
      </w:r>
      <w:r w:rsidR="005F380B" w:rsidRPr="005F380B">
        <w:rPr>
          <w:rFonts w:ascii="Arial" w:hAnsi="Arial" w:cs="David" w:hint="cs"/>
          <w:b/>
          <w:bCs/>
          <w:snapToGrid w:val="0"/>
          <w:u w:val="single"/>
          <w:rtl/>
          <w:lang w:bidi="he-IL"/>
        </w:rPr>
        <w:t xml:space="preserve">ל   </w:t>
      </w:r>
      <w:r w:rsidR="005F380B">
        <w:rPr>
          <w:rFonts w:ascii="Arial" w:hAnsi="Arial" w:cs="David"/>
          <w:b/>
          <w:bCs/>
          <w:snapToGrid w:val="0"/>
          <w:u w:val="single"/>
          <w:lang w:bidi="he-IL"/>
        </w:rPr>
        <w:t>mordehayd@ips.gov.il</w:t>
      </w:r>
    </w:p>
    <w:p w14:paraId="77699AB3" w14:textId="77777777" w:rsidR="008762EA" w:rsidRPr="00FA0C69" w:rsidRDefault="008762EA" w:rsidP="005F380B">
      <w:pPr>
        <w:bidi/>
        <w:spacing w:line="360" w:lineRule="auto"/>
        <w:ind w:left="1304"/>
        <w:jc w:val="both"/>
        <w:rPr>
          <w:rFonts w:ascii="Arial" w:hAnsi="Arial" w:cs="David"/>
          <w:b/>
          <w:bCs/>
          <w:snapToGrid w:val="0"/>
          <w:u w:val="single"/>
        </w:rPr>
      </w:pPr>
    </w:p>
    <w:p w14:paraId="77699AB4" w14:textId="77777777" w:rsidR="008762EA" w:rsidRPr="00890004" w:rsidRDefault="008762EA" w:rsidP="00FA0C69">
      <w:pPr>
        <w:bidi/>
        <w:spacing w:line="360" w:lineRule="auto"/>
        <w:jc w:val="both"/>
        <w:rPr>
          <w:rFonts w:ascii="Arial" w:hAnsi="Arial" w:cs="David"/>
          <w:snapToGrid w:val="0"/>
          <w:lang w:bidi="he-IL"/>
        </w:rPr>
      </w:pPr>
    </w:p>
    <w:p w14:paraId="77699AB5" w14:textId="77777777" w:rsidR="00FA0C69" w:rsidRDefault="00FA0C69" w:rsidP="00FA0C69">
      <w:pPr>
        <w:bidi/>
        <w:spacing w:after="200" w:line="276" w:lineRule="auto"/>
        <w:rPr>
          <w:rFonts w:ascii="Arial" w:hAnsi="Arial" w:cs="David"/>
          <w:sz w:val="28"/>
          <w:szCs w:val="28"/>
          <w:u w:val="single"/>
          <w:rtl/>
          <w:lang w:bidi="he-IL"/>
        </w:rPr>
      </w:pPr>
      <w:r>
        <w:rPr>
          <w:rFonts w:ascii="Arial" w:hAnsi="Arial" w:cs="David"/>
          <w:sz w:val="28"/>
          <w:szCs w:val="28"/>
          <w:u w:val="single"/>
          <w:rtl/>
          <w:lang w:bidi="he-IL"/>
        </w:rPr>
        <w:br w:type="page"/>
      </w:r>
    </w:p>
    <w:p w14:paraId="77699AB6" w14:textId="77777777" w:rsidR="00E84771" w:rsidRDefault="008762EA" w:rsidP="00FA0C69">
      <w:pPr>
        <w:numPr>
          <w:ilvl w:val="0"/>
          <w:numId w:val="1"/>
        </w:numPr>
        <w:bidi/>
        <w:spacing w:line="360" w:lineRule="auto"/>
        <w:rPr>
          <w:rFonts w:ascii="Arial" w:hAnsi="Arial" w:cs="David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lastRenderedPageBreak/>
        <w:t>מטרה</w:t>
      </w:r>
      <w:r w:rsidR="00E84771">
        <w:rPr>
          <w:rFonts w:ascii="Arial" w:hAnsi="Arial" w:cs="David" w:hint="cs"/>
          <w:sz w:val="28"/>
          <w:szCs w:val="28"/>
          <w:u w:val="single"/>
          <w:rtl/>
          <w:lang w:bidi="he-IL"/>
        </w:rPr>
        <w:t xml:space="preserve">   </w:t>
      </w:r>
      <w:r w:rsidR="00E84771">
        <w:rPr>
          <w:rFonts w:ascii="Arial" w:hAnsi="Arial" w:cs="David" w:hint="cs"/>
          <w:sz w:val="28"/>
          <w:szCs w:val="28"/>
          <w:u w:val="single"/>
          <w:rtl/>
          <w:lang w:bidi="he-IL"/>
        </w:rPr>
        <w:br/>
      </w:r>
      <w:r w:rsidR="00E84771" w:rsidRPr="00E84771">
        <w:rPr>
          <w:rFonts w:ascii="Arial" w:hAnsi="Arial" w:cs="David"/>
          <w:rtl/>
          <w:lang w:bidi="he-IL"/>
        </w:rPr>
        <w:t xml:space="preserve">מטרת בקשה זו הינה לקבל מידע בנושא אזיקים לכבילת אסיר/ עצור, </w:t>
      </w:r>
      <w:r w:rsidR="008C4E23">
        <w:rPr>
          <w:rFonts w:ascii="Arial" w:hAnsi="Arial" w:cs="David" w:hint="cs"/>
          <w:rtl/>
          <w:lang w:bidi="he-IL"/>
        </w:rPr>
        <w:t>המיועדים</w:t>
      </w:r>
      <w:r w:rsidR="00E84771" w:rsidRPr="00E84771">
        <w:rPr>
          <w:rFonts w:ascii="Arial" w:hAnsi="Arial" w:cs="David"/>
          <w:rtl/>
          <w:lang w:bidi="he-IL"/>
        </w:rPr>
        <w:t>:</w:t>
      </w:r>
    </w:p>
    <w:p w14:paraId="77699AB7" w14:textId="77777777" w:rsidR="00E84771" w:rsidRPr="00E84771" w:rsidRDefault="00E84771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sz w:val="28"/>
          <w:szCs w:val="28"/>
          <w:u w:val="single"/>
          <w:lang w:bidi="he-IL"/>
        </w:rPr>
      </w:pPr>
      <w:r w:rsidRPr="00E84771">
        <w:rPr>
          <w:rFonts w:ascii="Arial" w:hAnsi="Arial" w:cs="David"/>
          <w:rtl/>
          <w:lang w:bidi="he-IL"/>
        </w:rPr>
        <w:t>להגביל את תנועתם ולמנוע את בריחתם ואת האפשרות כי העצור/ אסיר, ינקוט פעולות אלימות כלפי עצמו או כלפי הסובבים אות</w:t>
      </w:r>
      <w:r w:rsidR="00810AD0">
        <w:rPr>
          <w:rFonts w:ascii="Arial" w:hAnsi="Arial" w:cs="David" w:hint="cs"/>
          <w:rtl/>
          <w:lang w:bidi="he-IL"/>
        </w:rPr>
        <w:t>ו</w:t>
      </w:r>
      <w:r w:rsidRPr="00E84771">
        <w:rPr>
          <w:rFonts w:ascii="Arial" w:hAnsi="Arial" w:cs="David"/>
          <w:rtl/>
          <w:lang w:bidi="he-IL"/>
        </w:rPr>
        <w:t>, בעת העברת</w:t>
      </w:r>
      <w:r w:rsidR="00810AD0">
        <w:rPr>
          <w:rFonts w:ascii="Arial" w:hAnsi="Arial" w:cs="David" w:hint="cs"/>
          <w:rtl/>
          <w:lang w:bidi="he-IL"/>
        </w:rPr>
        <w:t>ו</w:t>
      </w:r>
      <w:r w:rsidRPr="00E84771">
        <w:rPr>
          <w:rFonts w:ascii="Arial" w:hAnsi="Arial" w:cs="David"/>
          <w:rtl/>
          <w:lang w:bidi="he-IL"/>
        </w:rPr>
        <w:t xml:space="preserve"> מחוץ למתקנים נעולים.</w:t>
      </w:r>
    </w:p>
    <w:p w14:paraId="77699AB8" w14:textId="77777777" w:rsidR="008762EA" w:rsidRPr="00E84771" w:rsidRDefault="00E84771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sz w:val="28"/>
          <w:szCs w:val="28"/>
          <w:u w:val="single"/>
          <w:lang w:bidi="he-IL"/>
        </w:rPr>
      </w:pPr>
      <w:r>
        <w:rPr>
          <w:rFonts w:ascii="Arial" w:hAnsi="Arial" w:cs="David" w:hint="cs"/>
          <w:rtl/>
          <w:lang w:bidi="he-IL"/>
        </w:rPr>
        <w:t>לרסן ולהשתלט במהירות על עצור/ אסיר מתפרע.</w:t>
      </w:r>
    </w:p>
    <w:p w14:paraId="77699AB9" w14:textId="77777777" w:rsidR="008762EA" w:rsidRDefault="008762EA" w:rsidP="00FA0C69">
      <w:pPr>
        <w:bidi/>
        <w:spacing w:line="360" w:lineRule="auto"/>
        <w:jc w:val="both"/>
        <w:rPr>
          <w:rFonts w:ascii="Arial" w:hAnsi="Arial" w:cs="David"/>
          <w:snapToGrid w:val="0"/>
          <w:rtl/>
          <w:lang w:bidi="he-IL"/>
        </w:rPr>
      </w:pPr>
    </w:p>
    <w:p w14:paraId="77699ABA" w14:textId="77777777" w:rsidR="008762EA" w:rsidRPr="00FA0C69" w:rsidRDefault="008762EA" w:rsidP="00FA0C69">
      <w:pPr>
        <w:numPr>
          <w:ilvl w:val="0"/>
          <w:numId w:val="1"/>
        </w:numPr>
        <w:bidi/>
        <w:spacing w:line="360" w:lineRule="auto"/>
        <w:jc w:val="both"/>
        <w:rPr>
          <w:rFonts w:ascii="Arial" w:hAnsi="Arial" w:cs="David"/>
          <w:sz w:val="28"/>
          <w:szCs w:val="28"/>
          <w:u w:val="single"/>
          <w:lang w:bidi="he-IL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t>הגדרת הבעיה והצורך המבצעי</w:t>
      </w:r>
    </w:p>
    <w:p w14:paraId="77699ABB" w14:textId="77777777" w:rsidR="008762EA" w:rsidRPr="00526053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b/>
          <w:bCs/>
          <w:lang w:bidi="he-IL"/>
        </w:rPr>
      </w:pPr>
      <w:r w:rsidRPr="00526053">
        <w:rPr>
          <w:rFonts w:ascii="Arial" w:hAnsi="Arial" w:cs="David" w:hint="cs"/>
          <w:b/>
          <w:bCs/>
          <w:rtl/>
          <w:lang w:bidi="he-IL"/>
        </w:rPr>
        <w:t xml:space="preserve">הבעיה </w:t>
      </w:r>
    </w:p>
    <w:p w14:paraId="77699ABC" w14:textId="77777777" w:rsidR="00676712" w:rsidRDefault="00676712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כחלק ממהלך הפעילות השוטפת בשב"ס, קיים צורך להגביל תנועה של עצור/ אסיר על מנת למנוע את בריחתו במהלך העברתו, כאשר נמצא מחוץ למתקן נעול. הצורך להגביל תנועת העצור/ אסיר קיים גם באותם מקרים בהם מתחיל העצור/ אסיר להתפרע.</w:t>
      </w:r>
    </w:p>
    <w:p w14:paraId="77699ABD" w14:textId="77777777" w:rsidR="00742DB3" w:rsidRDefault="0015027F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במערך המבצעי </w:t>
      </w:r>
      <w:r w:rsidR="00742DB3">
        <w:rPr>
          <w:rFonts w:ascii="Arial" w:hAnsi="Arial" w:cs="David" w:hint="cs"/>
          <w:rtl/>
          <w:lang w:bidi="he-IL"/>
        </w:rPr>
        <w:t xml:space="preserve">קיימים אזיקים </w:t>
      </w:r>
      <w:r w:rsidR="00810AD0">
        <w:rPr>
          <w:rFonts w:ascii="Arial" w:hAnsi="Arial" w:cs="David" w:hint="cs"/>
          <w:rtl/>
          <w:lang w:bidi="he-IL"/>
        </w:rPr>
        <w:t xml:space="preserve">אולם הסתבר כי </w:t>
      </w:r>
      <w:r w:rsidR="00742DB3">
        <w:rPr>
          <w:rFonts w:ascii="Arial" w:hAnsi="Arial" w:cs="David" w:hint="cs"/>
          <w:rtl/>
          <w:lang w:bidi="he-IL"/>
        </w:rPr>
        <w:t xml:space="preserve"> עצורים/ </w:t>
      </w:r>
      <w:r w:rsidR="0084308A">
        <w:rPr>
          <w:rFonts w:ascii="Arial" w:hAnsi="Arial" w:cs="David" w:hint="cs"/>
          <w:rtl/>
          <w:lang w:bidi="he-IL"/>
        </w:rPr>
        <w:t>א</w:t>
      </w:r>
      <w:r w:rsidR="00742DB3">
        <w:rPr>
          <w:rFonts w:ascii="Arial" w:hAnsi="Arial" w:cs="David" w:hint="cs"/>
          <w:rtl/>
          <w:lang w:bidi="he-IL"/>
        </w:rPr>
        <w:t xml:space="preserve">סירים </w:t>
      </w:r>
      <w:r w:rsidR="00D409E9">
        <w:rPr>
          <w:rFonts w:ascii="Arial" w:hAnsi="Arial" w:cs="David" w:hint="cs"/>
          <w:rtl/>
          <w:lang w:bidi="he-IL"/>
        </w:rPr>
        <w:t xml:space="preserve">משתחררים מהם </w:t>
      </w:r>
      <w:r w:rsidR="00742DB3">
        <w:rPr>
          <w:rFonts w:ascii="Arial" w:hAnsi="Arial" w:cs="David" w:hint="cs"/>
          <w:rtl/>
          <w:lang w:bidi="he-IL"/>
        </w:rPr>
        <w:t>תוך כדי שימוש באמצעי פריצה מאולתרים או באמצעות תקיפה מכאנית של האזיק.</w:t>
      </w:r>
    </w:p>
    <w:p w14:paraId="77699ABE" w14:textId="77777777" w:rsidR="00BA60CC" w:rsidRDefault="00742DB3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במערך המבצעי כיום, נעשה שימוש בסוג </w:t>
      </w:r>
      <w:r w:rsidR="00D409E9">
        <w:rPr>
          <w:rFonts w:ascii="Arial" w:hAnsi="Arial" w:cs="David" w:hint="cs"/>
          <w:rtl/>
          <w:lang w:bidi="he-IL"/>
        </w:rPr>
        <w:t xml:space="preserve">אחד של </w:t>
      </w:r>
      <w:r>
        <w:rPr>
          <w:rFonts w:ascii="Arial" w:hAnsi="Arial" w:cs="David" w:hint="cs"/>
          <w:rtl/>
          <w:lang w:bidi="he-IL"/>
        </w:rPr>
        <w:t xml:space="preserve">אזיק </w:t>
      </w:r>
      <w:r w:rsidR="00D409E9">
        <w:rPr>
          <w:rFonts w:ascii="Arial" w:hAnsi="Arial" w:cs="David" w:hint="cs"/>
          <w:rtl/>
          <w:lang w:bidi="he-IL"/>
        </w:rPr>
        <w:t xml:space="preserve">בלבד </w:t>
      </w:r>
      <w:r>
        <w:rPr>
          <w:rFonts w:ascii="Arial" w:hAnsi="Arial" w:cs="David" w:hint="cs"/>
          <w:rtl/>
          <w:lang w:bidi="he-IL"/>
        </w:rPr>
        <w:t>ללא כל הת</w:t>
      </w:r>
      <w:r w:rsidR="009414CB">
        <w:rPr>
          <w:rFonts w:ascii="Arial" w:hAnsi="Arial" w:cs="David" w:hint="cs"/>
          <w:rtl/>
          <w:lang w:bidi="he-IL"/>
        </w:rPr>
        <w:t>י</w:t>
      </w:r>
      <w:r>
        <w:rPr>
          <w:rFonts w:ascii="Arial" w:hAnsi="Arial" w:cs="David" w:hint="cs"/>
          <w:rtl/>
          <w:lang w:bidi="he-IL"/>
        </w:rPr>
        <w:t>יחסות למידת המסוכנות של העצור/ אסיר.</w:t>
      </w:r>
    </w:p>
    <w:p w14:paraId="77699ABF" w14:textId="77777777" w:rsidR="00742DB3" w:rsidRPr="00755C8C" w:rsidRDefault="00BA60CC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 w:rsidRPr="00755C8C">
        <w:rPr>
          <w:rFonts w:ascii="Arial" w:hAnsi="Arial" w:cs="David" w:hint="cs"/>
          <w:rtl/>
          <w:lang w:bidi="he-IL"/>
        </w:rPr>
        <w:t>באזיקים הקיימים, יש מנעול ומנגנון נצירה. כתוצאה מתפעול לקוי, קורים מקרים בהם האזיקים ננעלים אך לא נצרים. הדבר מאפשר לעצורים/ אסירים להשתחרר מהאזיקים.</w:t>
      </w:r>
      <w:r w:rsidR="00742DB3" w:rsidRPr="00755C8C">
        <w:rPr>
          <w:rFonts w:ascii="Arial" w:hAnsi="Arial" w:cs="David" w:hint="cs"/>
          <w:rtl/>
          <w:lang w:bidi="he-IL"/>
        </w:rPr>
        <w:t xml:space="preserve"> </w:t>
      </w:r>
    </w:p>
    <w:p w14:paraId="77699AC0" w14:textId="77777777" w:rsidR="008762EA" w:rsidRPr="00890004" w:rsidRDefault="00D409E9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בנוסף, </w:t>
      </w:r>
      <w:r w:rsidR="00742DB3">
        <w:rPr>
          <w:rFonts w:ascii="Arial" w:hAnsi="Arial" w:cs="David" w:hint="cs"/>
          <w:rtl/>
          <w:lang w:bidi="he-IL"/>
        </w:rPr>
        <w:t>במערך המבצעי כיום, נעשה שימוש בסוג אחד של מפתח אותו ניתן להשיג במאמץ קטן יחסית.</w:t>
      </w:r>
    </w:p>
    <w:p w14:paraId="77699AC1" w14:textId="77777777" w:rsidR="008762EA" w:rsidRPr="00526053" w:rsidRDefault="008762E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b/>
          <w:bCs/>
          <w:lang w:bidi="he-IL"/>
        </w:rPr>
      </w:pPr>
      <w:r w:rsidRPr="00526053">
        <w:rPr>
          <w:rFonts w:ascii="Arial" w:hAnsi="Arial" w:cs="David" w:hint="cs"/>
          <w:b/>
          <w:bCs/>
          <w:rtl/>
          <w:lang w:bidi="he-IL"/>
        </w:rPr>
        <w:t>הצורך המבצעי</w:t>
      </w:r>
    </w:p>
    <w:p w14:paraId="77699AC2" w14:textId="77777777" w:rsidR="00742DB3" w:rsidRDefault="0095453F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 w:rsidRPr="0095453F">
        <w:rPr>
          <w:rFonts w:ascii="Arial" w:hAnsi="Arial" w:cs="David" w:hint="cs"/>
          <w:rtl/>
          <w:lang w:bidi="he-IL"/>
        </w:rPr>
        <w:t xml:space="preserve">אזיקים שיוכלו להגביל תנועה של עצור/ אסיר על מנת למנוע את בריחתו במהלך העברתו, כאשר נמצא מחוץ למתקן נעול. אזיקים כנ"ל, יהיו נוחים ופשוטים לתפעול מחד וימנעו אפשרות </w:t>
      </w:r>
      <w:r w:rsidR="00D409E9">
        <w:rPr>
          <w:rFonts w:ascii="Arial" w:hAnsi="Arial" w:cs="David" w:hint="cs"/>
          <w:rtl/>
          <w:lang w:bidi="he-IL"/>
        </w:rPr>
        <w:t>מ</w:t>
      </w:r>
      <w:r w:rsidRPr="0095453F">
        <w:rPr>
          <w:rFonts w:ascii="Arial" w:hAnsi="Arial" w:cs="David" w:hint="cs"/>
          <w:rtl/>
          <w:lang w:bidi="he-IL"/>
        </w:rPr>
        <w:t xml:space="preserve">עצור/ </w:t>
      </w:r>
      <w:r w:rsidR="00D409E9">
        <w:rPr>
          <w:rFonts w:ascii="Arial" w:hAnsi="Arial" w:cs="David" w:hint="cs"/>
          <w:rtl/>
          <w:lang w:bidi="he-IL"/>
        </w:rPr>
        <w:t>מ</w:t>
      </w:r>
      <w:r w:rsidRPr="0095453F">
        <w:rPr>
          <w:rFonts w:ascii="Arial" w:hAnsi="Arial" w:cs="David" w:hint="cs"/>
          <w:rtl/>
          <w:lang w:bidi="he-IL"/>
        </w:rPr>
        <w:t>אסיר להשתחרר מהם באופן בלתי מורשה.</w:t>
      </w:r>
    </w:p>
    <w:p w14:paraId="77699AC3" w14:textId="77777777" w:rsidR="00742DB3" w:rsidRDefault="00D409E9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בהתאם לצורך המבצעי נדרשים </w:t>
      </w:r>
      <w:r w:rsidR="00742DB3">
        <w:rPr>
          <w:rFonts w:ascii="Arial" w:hAnsi="Arial" w:cs="David" w:hint="cs"/>
          <w:rtl/>
          <w:lang w:bidi="he-IL"/>
        </w:rPr>
        <w:t xml:space="preserve"> אזיקים </w:t>
      </w:r>
      <w:r>
        <w:rPr>
          <w:rFonts w:ascii="Arial" w:hAnsi="Arial" w:cs="David" w:hint="cs"/>
          <w:rtl/>
          <w:lang w:bidi="he-IL"/>
        </w:rPr>
        <w:t>כדלקמן:</w:t>
      </w:r>
    </w:p>
    <w:p w14:paraId="77699AC4" w14:textId="77777777" w:rsidR="00742DB3" w:rsidRDefault="00742DB3" w:rsidP="00FA0C69">
      <w:pPr>
        <w:numPr>
          <w:ilvl w:val="3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אזיקי ידיים (לכבילה מלפנים ומאחור).</w:t>
      </w:r>
    </w:p>
    <w:p w14:paraId="77699AC5" w14:textId="77777777" w:rsidR="00742DB3" w:rsidRDefault="00742DB3" w:rsidP="00FA0C69">
      <w:pPr>
        <w:numPr>
          <w:ilvl w:val="3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אזיקי רגליים.</w:t>
      </w:r>
    </w:p>
    <w:p w14:paraId="77699AC6" w14:textId="77777777" w:rsidR="008762EA" w:rsidRPr="0095453F" w:rsidRDefault="00742DB3" w:rsidP="00FA0C69">
      <w:pPr>
        <w:numPr>
          <w:ilvl w:val="2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ישקל שימוש ב-2 סוגי אזיקים בהתאם לרמת מסוכנות העצור/ אסיר.</w:t>
      </w:r>
      <w:r w:rsidR="005C10C7" w:rsidRPr="0095453F">
        <w:rPr>
          <w:rFonts w:ascii="Arial" w:hAnsi="Arial" w:cs="David" w:hint="cs"/>
          <w:rtl/>
          <w:lang w:bidi="he-IL"/>
        </w:rPr>
        <w:br/>
      </w:r>
    </w:p>
    <w:p w14:paraId="77699AC7" w14:textId="77777777" w:rsidR="008762EA" w:rsidRPr="006125F0" w:rsidRDefault="008762EA" w:rsidP="00FA0C69">
      <w:pPr>
        <w:numPr>
          <w:ilvl w:val="0"/>
          <w:numId w:val="1"/>
        </w:numPr>
        <w:bidi/>
        <w:spacing w:line="360" w:lineRule="auto"/>
        <w:rPr>
          <w:rFonts w:ascii="Arial" w:hAnsi="Arial" w:cs="David"/>
          <w:sz w:val="28"/>
          <w:szCs w:val="28"/>
          <w:u w:val="single"/>
          <w:lang w:bidi="he-IL"/>
        </w:rPr>
      </w:pPr>
      <w:r w:rsidRPr="006125F0">
        <w:rPr>
          <w:rFonts w:ascii="Arial" w:hAnsi="Arial" w:cs="David" w:hint="cs"/>
          <w:sz w:val="28"/>
          <w:szCs w:val="28"/>
          <w:u w:val="single"/>
          <w:rtl/>
          <w:lang w:bidi="he-IL"/>
        </w:rPr>
        <w:lastRenderedPageBreak/>
        <w:t xml:space="preserve">דרישות טכניות-מבצעיות </w:t>
      </w:r>
    </w:p>
    <w:p w14:paraId="77699AC8" w14:textId="77777777" w:rsidR="00B76437" w:rsidRDefault="00FE2BDB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אזיקים אמינים לאיזוק ידיים </w:t>
      </w:r>
      <w:r w:rsidR="00CE13DD">
        <w:rPr>
          <w:rFonts w:ascii="Arial" w:hAnsi="Arial" w:cs="David" w:hint="cs"/>
          <w:rtl/>
          <w:lang w:bidi="he-IL"/>
        </w:rPr>
        <w:t xml:space="preserve">מלפנים ומאחור ואזיקים לכבילת </w:t>
      </w:r>
      <w:r>
        <w:rPr>
          <w:rFonts w:ascii="Arial" w:hAnsi="Arial" w:cs="David" w:hint="cs"/>
          <w:rtl/>
          <w:lang w:bidi="he-IL"/>
        </w:rPr>
        <w:t>רגליים של עצורים/ אסירים.</w:t>
      </w:r>
      <w:r w:rsidR="0028686B">
        <w:rPr>
          <w:rFonts w:ascii="Arial" w:hAnsi="Arial" w:cs="David" w:hint="cs"/>
          <w:rtl/>
          <w:lang w:bidi="he-IL"/>
        </w:rPr>
        <w:t xml:space="preserve"> האמינות הגבוהה תופגן גם לאחר שימוש ממושך ואינטנסיבי.</w:t>
      </w:r>
      <w:r w:rsidR="0028686B">
        <w:rPr>
          <w:rFonts w:ascii="Arial" w:hAnsi="Arial" w:cs="David"/>
          <w:lang w:bidi="he-IL"/>
        </w:rPr>
        <w:t xml:space="preserve">  </w:t>
      </w:r>
    </w:p>
    <w:p w14:paraId="77699AC9" w14:textId="77777777" w:rsidR="00B76437" w:rsidRDefault="00B76437" w:rsidP="00FA0C69">
      <w:pPr>
        <w:pStyle w:val="a8"/>
        <w:numPr>
          <w:ilvl w:val="1"/>
          <w:numId w:val="1"/>
        </w:numPr>
        <w:bidi/>
        <w:spacing w:line="360" w:lineRule="auto"/>
        <w:rPr>
          <w:rFonts w:ascii="Arial" w:hAnsi="Arial" w:cs="David"/>
        </w:rPr>
      </w:pPr>
      <w:r w:rsidRPr="00B76437">
        <w:rPr>
          <w:rFonts w:ascii="Arial" w:hAnsi="Arial" w:cs="David"/>
          <w:rtl/>
          <w:lang w:bidi="he-IL"/>
        </w:rPr>
        <w:t xml:space="preserve">האזיקים המוצעים, יהיו בטוחים לשימוש באופן שלא יגרמו לחבלה או לבעיה רפואית לעצור/ אסיר האזוק וזאת ללא כל הגבלה </w:t>
      </w:r>
      <w:r w:rsidR="00D409E9">
        <w:rPr>
          <w:rFonts w:ascii="Arial" w:hAnsi="Arial" w:cs="David" w:hint="cs"/>
          <w:rtl/>
          <w:lang w:bidi="he-IL"/>
        </w:rPr>
        <w:t xml:space="preserve"> לעניין </w:t>
      </w:r>
      <w:r w:rsidRPr="00B76437">
        <w:rPr>
          <w:rFonts w:ascii="Arial" w:hAnsi="Arial" w:cs="David"/>
          <w:rtl/>
          <w:lang w:bidi="he-IL"/>
        </w:rPr>
        <w:t>משך זמן האיזוק</w:t>
      </w:r>
      <w:r w:rsidRPr="00B76437">
        <w:rPr>
          <w:rFonts w:ascii="Arial" w:hAnsi="Arial" w:cs="David"/>
        </w:rPr>
        <w:t>.</w:t>
      </w:r>
    </w:p>
    <w:p w14:paraId="77699ACA" w14:textId="77777777" w:rsidR="00E96B4F" w:rsidRDefault="00E96B4F" w:rsidP="00FA0C69">
      <w:pPr>
        <w:pStyle w:val="a8"/>
        <w:numPr>
          <w:ilvl w:val="1"/>
          <w:numId w:val="1"/>
        </w:numPr>
        <w:bidi/>
        <w:spacing w:line="360" w:lineRule="auto"/>
        <w:rPr>
          <w:rFonts w:ascii="Arial" w:hAnsi="Arial" w:cs="David"/>
        </w:rPr>
      </w:pPr>
      <w:r w:rsidRPr="00E96B4F">
        <w:rPr>
          <w:rFonts w:ascii="Arial" w:hAnsi="Arial" w:cs="David"/>
          <w:rtl/>
          <w:lang w:bidi="he-IL"/>
        </w:rPr>
        <w:t>עצור/ אסיר, לא יוכלו להשתחרר מהאזיקים בכוחות עצמו או בסיוע של אדם שאינו מורשה</w:t>
      </w:r>
      <w:r w:rsidRPr="00E96B4F">
        <w:rPr>
          <w:rFonts w:ascii="Arial" w:hAnsi="Arial" w:cs="David"/>
        </w:rPr>
        <w:t>.</w:t>
      </w:r>
    </w:p>
    <w:p w14:paraId="77699ACB" w14:textId="77777777" w:rsidR="00BA60CC" w:rsidRPr="00755C8C" w:rsidRDefault="00BA60CC" w:rsidP="00FA0C69">
      <w:pPr>
        <w:pStyle w:val="a8"/>
        <w:numPr>
          <w:ilvl w:val="1"/>
          <w:numId w:val="1"/>
        </w:numPr>
        <w:bidi/>
        <w:spacing w:line="360" w:lineRule="auto"/>
        <w:rPr>
          <w:rFonts w:ascii="Arial" w:hAnsi="Arial" w:cs="David"/>
        </w:rPr>
      </w:pPr>
      <w:r w:rsidRPr="00755C8C">
        <w:rPr>
          <w:rFonts w:ascii="Arial" w:hAnsi="Arial" w:cs="David" w:hint="cs"/>
          <w:rtl/>
          <w:lang w:bidi="he-IL"/>
        </w:rPr>
        <w:t>נעילת ונצירת האזיק יבוצעו במהלך אחד על מנת למנוע מצב של איזוק לא מאובטח.</w:t>
      </w:r>
    </w:p>
    <w:p w14:paraId="77699ACC" w14:textId="77777777" w:rsidR="00095C19" w:rsidRPr="00B76437" w:rsidRDefault="0028686B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 w:rsidRPr="00B76437">
        <w:rPr>
          <w:rFonts w:ascii="Arial" w:hAnsi="Arial" w:cs="David"/>
          <w:lang w:bidi="he-IL"/>
        </w:rPr>
        <w:t xml:space="preserve"> </w:t>
      </w:r>
      <w:r w:rsidR="00FE2BDB" w:rsidRPr="00B76437">
        <w:rPr>
          <w:rFonts w:ascii="Arial" w:hAnsi="Arial" w:cs="David" w:hint="cs"/>
          <w:rtl/>
          <w:lang w:bidi="he-IL"/>
        </w:rPr>
        <w:t>האזיקים יעמדו</w:t>
      </w:r>
      <w:r w:rsidR="003A503F" w:rsidRPr="00B76437">
        <w:rPr>
          <w:rFonts w:ascii="Arial" w:hAnsi="Arial" w:cs="David" w:hint="cs"/>
          <w:rtl/>
          <w:lang w:bidi="he-IL"/>
        </w:rPr>
        <w:t xml:space="preserve"> לכל הפחות</w:t>
      </w:r>
      <w:r w:rsidR="00FE2BDB" w:rsidRPr="00B76437">
        <w:rPr>
          <w:rFonts w:ascii="Arial" w:hAnsi="Arial" w:cs="David" w:hint="cs"/>
          <w:rtl/>
          <w:lang w:bidi="he-IL"/>
        </w:rPr>
        <w:t xml:space="preserve"> בדרישות תקן </w:t>
      </w:r>
      <w:r w:rsidR="00F47309" w:rsidRPr="00B76437">
        <w:rPr>
          <w:rFonts w:ascii="Arial" w:hAnsi="Arial" w:cs="David"/>
          <w:lang w:bidi="he-IL"/>
        </w:rPr>
        <w:t>NIJ Standard 0307.01</w:t>
      </w:r>
    </w:p>
    <w:p w14:paraId="77699ACD" w14:textId="77777777" w:rsidR="00FE2BDB" w:rsidRDefault="00FE2BDB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האזיקים יהיו נוחים לעצור/ אסיר ופשוטים לתפעול הסוהר. יאפשרו איזוק מהיר במקרה של נסיון להפעלת אלימות מצד עצור/ אסיר.</w:t>
      </w:r>
    </w:p>
    <w:p w14:paraId="77699ACE" w14:textId="77777777" w:rsidR="00FE2BDB" w:rsidRDefault="00FE2BDB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 תצורת האזיקים בשגרה, תאפשר לסוהר לשאת אותם באופן קבוע</w:t>
      </w:r>
      <w:r w:rsidR="00435DDB">
        <w:rPr>
          <w:rFonts w:ascii="Arial" w:hAnsi="Arial" w:cs="David" w:hint="cs"/>
          <w:rtl/>
          <w:lang w:bidi="he-IL"/>
        </w:rPr>
        <w:t>, נוח</w:t>
      </w:r>
      <w:r>
        <w:rPr>
          <w:rFonts w:ascii="Arial" w:hAnsi="Arial" w:cs="David" w:hint="cs"/>
          <w:rtl/>
          <w:lang w:bidi="he-IL"/>
        </w:rPr>
        <w:t xml:space="preserve"> ובאמצעות מתלה, על החגור האישי.</w:t>
      </w:r>
    </w:p>
    <w:p w14:paraId="77699ACF" w14:textId="77777777" w:rsidR="00FE2BDB" w:rsidRDefault="00FE2BDB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נעילת האזיקים תהיה מהירה ולא תצריך כל מנעול או רכיב כלשהו בנוסף על האזיק עצמו.</w:t>
      </w:r>
    </w:p>
    <w:p w14:paraId="77699AD0" w14:textId="77777777" w:rsidR="006A06E9" w:rsidRDefault="006A06E9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אזוק ידיים מאחור, לא יוכל להעביר את ידיו לפנים.</w:t>
      </w:r>
    </w:p>
    <w:p w14:paraId="77699AD1" w14:textId="77777777" w:rsidR="00FE2BDB" w:rsidRDefault="00CE13DD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האזיקים יהיו עמידים מפני שחרורם </w:t>
      </w:r>
      <w:r w:rsidR="00FE2BDB">
        <w:rPr>
          <w:rFonts w:ascii="Arial" w:hAnsi="Arial" w:cs="David" w:hint="cs"/>
          <w:rtl/>
          <w:lang w:bidi="he-IL"/>
        </w:rPr>
        <w:t>על ידי האזוק עצמו.</w:t>
      </w:r>
    </w:p>
    <w:p w14:paraId="77699AD2" w14:textId="77777777" w:rsidR="006A06E9" w:rsidRDefault="006A06E9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האזיקים יהיו עמידים בפני קורוזיה.</w:t>
      </w:r>
    </w:p>
    <w:p w14:paraId="77699AD3" w14:textId="77777777" w:rsidR="00AD74F7" w:rsidRDefault="00AD74F7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האזיקים יהיו עמידים לשימוש והפעלה בכל תנאי סביבה ומזג אויר.</w:t>
      </w:r>
    </w:p>
    <w:p w14:paraId="77699AD4" w14:textId="77777777" w:rsidR="00AD74F7" w:rsidRDefault="00AD74F7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יכולות האזיק לא תפגמנה כתוצאה מנפילה, חבטה כלפי משטח קשה ופעולות אלימות שמבצע האזוק. </w:t>
      </w:r>
    </w:p>
    <w:p w14:paraId="77699AD5" w14:textId="77777777" w:rsidR="006A06E9" w:rsidRDefault="006A06E9" w:rsidP="00FA0C69">
      <w:pPr>
        <w:numPr>
          <w:ilvl w:val="1"/>
          <w:numId w:val="1"/>
        </w:numPr>
        <w:bidi/>
        <w:spacing w:line="360" w:lineRule="auto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האזיקים יהיו מעוצבים עם משטחים חלקים וללא חלקים חדים ככל הניתן על מנת למנוע פציעה של מתפעלי האזיק ובמשתמשיו.</w:t>
      </w:r>
    </w:p>
    <w:p w14:paraId="77699AD6" w14:textId="77777777" w:rsidR="00B76437" w:rsidRPr="00B76437" w:rsidRDefault="00B76437" w:rsidP="00FA0C69">
      <w:pPr>
        <w:pStyle w:val="a8"/>
        <w:numPr>
          <w:ilvl w:val="1"/>
          <w:numId w:val="1"/>
        </w:numPr>
        <w:bidi/>
        <w:spacing w:line="360" w:lineRule="auto"/>
        <w:rPr>
          <w:rFonts w:ascii="Arial" w:hAnsi="Arial" w:cs="David"/>
        </w:rPr>
      </w:pPr>
      <w:r w:rsidRPr="00B76437">
        <w:rPr>
          <w:rFonts w:ascii="Arial" w:hAnsi="Arial" w:cs="David"/>
          <w:rtl/>
          <w:lang w:bidi="he-IL"/>
        </w:rPr>
        <w:t xml:space="preserve">האזיקים </w:t>
      </w:r>
      <w:r w:rsidR="00D409E9">
        <w:rPr>
          <w:rFonts w:ascii="Arial" w:hAnsi="Arial" w:cs="David" w:hint="cs"/>
          <w:rtl/>
          <w:lang w:bidi="he-IL"/>
        </w:rPr>
        <w:t xml:space="preserve">יהיו אמינים ומבצעיים </w:t>
      </w:r>
      <w:r w:rsidRPr="00B76437">
        <w:rPr>
          <w:rFonts w:ascii="Arial" w:hAnsi="Arial" w:cs="David"/>
          <w:rtl/>
          <w:lang w:bidi="he-IL"/>
        </w:rPr>
        <w:t xml:space="preserve"> לאורך זמן. </w:t>
      </w:r>
      <w:r w:rsidR="007324F3">
        <w:rPr>
          <w:rFonts w:ascii="Arial" w:hAnsi="Arial" w:cs="David" w:hint="cs"/>
          <w:rtl/>
          <w:lang w:bidi="he-IL"/>
        </w:rPr>
        <w:t xml:space="preserve">שימוש </w:t>
      </w:r>
      <w:r w:rsidR="00D409E9">
        <w:rPr>
          <w:rFonts w:ascii="Arial" w:hAnsi="Arial" w:cs="David" w:hint="cs"/>
          <w:rtl/>
          <w:lang w:bidi="he-IL"/>
        </w:rPr>
        <w:t>מ</w:t>
      </w:r>
      <w:r w:rsidR="007324F3">
        <w:rPr>
          <w:rFonts w:ascii="Arial" w:hAnsi="Arial" w:cs="David" w:hint="cs"/>
          <w:rtl/>
          <w:lang w:bidi="he-IL"/>
        </w:rPr>
        <w:t xml:space="preserve">מושך ואינטנסיבי, </w:t>
      </w:r>
      <w:r w:rsidRPr="00B76437">
        <w:rPr>
          <w:rFonts w:ascii="Arial" w:hAnsi="Arial" w:cs="David"/>
          <w:rtl/>
          <w:lang w:bidi="he-IL"/>
        </w:rPr>
        <w:t>לא יגר</w:t>
      </w:r>
      <w:r w:rsidR="00D409E9">
        <w:rPr>
          <w:rFonts w:ascii="Arial" w:hAnsi="Arial" w:cs="David" w:hint="cs"/>
          <w:rtl/>
          <w:lang w:bidi="he-IL"/>
        </w:rPr>
        <w:t>ו</w:t>
      </w:r>
      <w:r w:rsidRPr="00B76437">
        <w:rPr>
          <w:rFonts w:ascii="Arial" w:hAnsi="Arial" w:cs="David"/>
          <w:rtl/>
          <w:lang w:bidi="he-IL"/>
        </w:rPr>
        <w:t xml:space="preserve">ם </w:t>
      </w:r>
      <w:r w:rsidR="00D409E9">
        <w:rPr>
          <w:rFonts w:ascii="Arial" w:hAnsi="Arial" w:cs="David" w:hint="cs"/>
          <w:rtl/>
          <w:lang w:bidi="he-IL"/>
        </w:rPr>
        <w:t>ל</w:t>
      </w:r>
      <w:r w:rsidRPr="00B76437">
        <w:rPr>
          <w:rFonts w:ascii="Arial" w:hAnsi="Arial" w:cs="David"/>
          <w:rtl/>
          <w:lang w:bidi="he-IL"/>
        </w:rPr>
        <w:t>בלאי במידה ש</w:t>
      </w:r>
      <w:r w:rsidR="00D409E9">
        <w:rPr>
          <w:rFonts w:ascii="Arial" w:hAnsi="Arial" w:cs="David" w:hint="cs"/>
          <w:rtl/>
          <w:lang w:bidi="he-IL"/>
        </w:rPr>
        <w:t>ת</w:t>
      </w:r>
      <w:r w:rsidRPr="00B76437">
        <w:rPr>
          <w:rFonts w:ascii="Arial" w:hAnsi="Arial" w:cs="David"/>
          <w:rtl/>
          <w:lang w:bidi="he-IL"/>
        </w:rPr>
        <w:t>פגום ברמת הביצוע שלהם</w:t>
      </w:r>
      <w:r w:rsidRPr="00B76437">
        <w:rPr>
          <w:rFonts w:ascii="Arial" w:hAnsi="Arial" w:cs="David"/>
        </w:rPr>
        <w:t>.</w:t>
      </w:r>
    </w:p>
    <w:p w14:paraId="77699AD7" w14:textId="77777777" w:rsidR="00FA0C69" w:rsidRPr="00FA0C69" w:rsidRDefault="00FA0C69" w:rsidP="00FA0C69">
      <w:pPr>
        <w:bidi/>
        <w:spacing w:line="360" w:lineRule="auto"/>
        <w:ind w:left="454"/>
        <w:rPr>
          <w:rFonts w:ascii="Arial" w:hAnsi="Arial" w:cs="David"/>
          <w:sz w:val="28"/>
          <w:szCs w:val="28"/>
          <w:u w:val="single"/>
          <w:lang w:bidi="he-IL"/>
        </w:rPr>
      </w:pPr>
    </w:p>
    <w:p w14:paraId="77699AD8" w14:textId="77777777" w:rsidR="00FA0C69" w:rsidRDefault="00FA0C69" w:rsidP="00FA0C69">
      <w:pPr>
        <w:bidi/>
        <w:spacing w:after="200" w:line="276" w:lineRule="auto"/>
        <w:rPr>
          <w:rFonts w:ascii="Arial" w:hAnsi="Arial" w:cs="David"/>
          <w:sz w:val="28"/>
          <w:szCs w:val="28"/>
          <w:u w:val="single"/>
          <w:rtl/>
          <w:lang w:bidi="he-IL"/>
        </w:rPr>
      </w:pPr>
      <w:r>
        <w:rPr>
          <w:rFonts w:ascii="Arial" w:hAnsi="Arial" w:cs="David"/>
          <w:sz w:val="28"/>
          <w:szCs w:val="28"/>
          <w:u w:val="single"/>
          <w:rtl/>
          <w:lang w:bidi="he-IL"/>
        </w:rPr>
        <w:br w:type="page"/>
      </w:r>
    </w:p>
    <w:p w14:paraId="77699AD9" w14:textId="77777777" w:rsidR="008762EA" w:rsidRDefault="008762EA" w:rsidP="00FA0C69">
      <w:pPr>
        <w:numPr>
          <w:ilvl w:val="0"/>
          <w:numId w:val="1"/>
        </w:numPr>
        <w:bidi/>
        <w:spacing w:line="360" w:lineRule="auto"/>
        <w:rPr>
          <w:rFonts w:ascii="Arial" w:hAnsi="Arial" w:cs="David"/>
          <w:sz w:val="28"/>
          <w:szCs w:val="28"/>
          <w:u w:val="single"/>
          <w:lang w:bidi="he-IL"/>
        </w:rPr>
      </w:pPr>
      <w:r>
        <w:rPr>
          <w:rFonts w:ascii="Arial" w:hAnsi="Arial" w:cs="David" w:hint="cs"/>
          <w:sz w:val="28"/>
          <w:szCs w:val="28"/>
          <w:u w:val="single"/>
          <w:rtl/>
          <w:lang w:bidi="he-IL"/>
        </w:rPr>
        <w:lastRenderedPageBreak/>
        <w:t xml:space="preserve">המענה לבקשת מידע זו </w:t>
      </w:r>
      <w:r w:rsidR="00F8061A">
        <w:rPr>
          <w:rFonts w:ascii="Arial" w:hAnsi="Arial" w:cs="David" w:hint="cs"/>
          <w:sz w:val="28"/>
          <w:szCs w:val="28"/>
          <w:u w:val="single"/>
          <w:rtl/>
          <w:lang w:bidi="he-IL"/>
        </w:rPr>
        <w:t>יכלול פירוט כדלקמן:</w:t>
      </w:r>
      <w:r w:rsidR="008B4456">
        <w:rPr>
          <w:rFonts w:ascii="Arial" w:hAnsi="Arial" w:cs="David"/>
          <w:sz w:val="28"/>
          <w:szCs w:val="28"/>
          <w:u w:val="single"/>
          <w:rtl/>
          <w:lang w:bidi="he-IL"/>
        </w:rPr>
        <w:br/>
      </w:r>
      <w:r w:rsidR="008B4456" w:rsidRPr="008B4456">
        <w:rPr>
          <w:rFonts w:ascii="Arial" w:hAnsi="Arial" w:cs="David" w:hint="cs"/>
          <w:sz w:val="20"/>
          <w:szCs w:val="20"/>
          <w:u w:val="single"/>
          <w:rtl/>
          <w:lang w:bidi="he-IL"/>
        </w:rPr>
        <w:t>(הערה: יש להגיש מענה נפרד לכל סוג אזיק מוצע)</w:t>
      </w:r>
    </w:p>
    <w:p w14:paraId="77699ADA" w14:textId="77777777" w:rsidR="008762EA" w:rsidRDefault="00F8061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יצרן </w:t>
      </w:r>
      <w:r w:rsidR="003A503F">
        <w:rPr>
          <w:rFonts w:ascii="Arial" w:hAnsi="Arial" w:cs="David" w:hint="cs"/>
          <w:rtl/>
          <w:lang w:bidi="he-IL"/>
        </w:rPr>
        <w:t xml:space="preserve">האזיקים </w:t>
      </w:r>
      <w:r>
        <w:rPr>
          <w:rFonts w:ascii="Arial" w:hAnsi="Arial" w:cs="David" w:hint="cs"/>
          <w:rtl/>
          <w:lang w:bidi="he-IL"/>
        </w:rPr>
        <w:t>ו</w:t>
      </w:r>
      <w:r w:rsidR="003A503F">
        <w:rPr>
          <w:rFonts w:ascii="Arial" w:hAnsi="Arial" w:cs="David" w:hint="cs"/>
          <w:rtl/>
          <w:lang w:bidi="he-IL"/>
        </w:rPr>
        <w:t>כינוי</w:t>
      </w:r>
      <w:r>
        <w:rPr>
          <w:rFonts w:ascii="Arial" w:hAnsi="Arial" w:cs="David" w:hint="cs"/>
          <w:rtl/>
          <w:lang w:bidi="he-IL"/>
        </w:rPr>
        <w:t xml:space="preserve"> הדגם המוצע.</w:t>
      </w:r>
    </w:p>
    <w:p w14:paraId="77699ADB" w14:textId="77777777" w:rsidR="00CC6207" w:rsidRDefault="00F8061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הזיקה בין היצרן למציע.</w:t>
      </w:r>
    </w:p>
    <w:p w14:paraId="77699ADC" w14:textId="77777777" w:rsidR="00F8061A" w:rsidRDefault="003A503F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פרוספקט ו/או תמונה ו/או כל אמצעי המחשה אחר המתאר את האזיקים ואת תכונותיהם</w:t>
      </w:r>
      <w:r w:rsidR="00CC6207">
        <w:rPr>
          <w:rFonts w:ascii="Arial" w:hAnsi="Arial" w:cs="David" w:hint="cs"/>
          <w:rtl/>
          <w:lang w:bidi="he-IL"/>
        </w:rPr>
        <w:t>.</w:t>
      </w:r>
      <w:r w:rsidR="00F8061A">
        <w:rPr>
          <w:rFonts w:ascii="Arial" w:hAnsi="Arial" w:cs="David" w:hint="cs"/>
          <w:rtl/>
          <w:lang w:bidi="he-IL"/>
        </w:rPr>
        <w:t xml:space="preserve"> </w:t>
      </w:r>
    </w:p>
    <w:p w14:paraId="77699ADD" w14:textId="77777777" w:rsidR="00435DDB" w:rsidRDefault="00435DDB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משקל האזיקים.</w:t>
      </w:r>
    </w:p>
    <w:p w14:paraId="77699ADE" w14:textId="77777777" w:rsidR="00435DDB" w:rsidRDefault="00435DDB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החומרים מהם עשוי האזיק.</w:t>
      </w:r>
    </w:p>
    <w:p w14:paraId="77699ADF" w14:textId="77777777" w:rsidR="00CE13DD" w:rsidRDefault="00CE13DD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מספר המפתחות המשמשים לפתיחת האזיק</w:t>
      </w:r>
      <w:r w:rsidR="003E4C19">
        <w:rPr>
          <w:rFonts w:ascii="Arial" w:hAnsi="Arial" w:cs="David" w:hint="cs"/>
          <w:rtl/>
          <w:lang w:bidi="he-IL"/>
        </w:rPr>
        <w:t>ים</w:t>
      </w:r>
      <w:r>
        <w:rPr>
          <w:rFonts w:ascii="Arial" w:hAnsi="Arial" w:cs="David" w:hint="cs"/>
          <w:rtl/>
          <w:lang w:bidi="he-IL"/>
        </w:rPr>
        <w:t>. יש לפרט את הרעיון המבצעי בנושא.</w:t>
      </w:r>
    </w:p>
    <w:p w14:paraId="77699AE0" w14:textId="77777777" w:rsidR="00213CCC" w:rsidRDefault="00213CCC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פירוט סוג הנעילה, המפתח ועמידות המנעול בפני פריצה.</w:t>
      </w:r>
    </w:p>
    <w:p w14:paraId="77699AE1" w14:textId="77777777" w:rsidR="00435DDB" w:rsidRPr="008B4910" w:rsidRDefault="00435DDB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 w:rsidRPr="008B4910">
        <w:rPr>
          <w:rFonts w:ascii="Arial" w:hAnsi="Arial" w:cs="David" w:hint="cs"/>
          <w:rtl/>
          <w:lang w:bidi="he-IL"/>
        </w:rPr>
        <w:t>פירוט הכוחות והמאמצים כנגד פריצה, בהם עמיד האזיק.</w:t>
      </w:r>
      <w:r w:rsidR="000711B6" w:rsidRPr="008B4910">
        <w:rPr>
          <w:rFonts w:ascii="Arial" w:hAnsi="Arial" w:cs="David"/>
          <w:lang w:bidi="he-IL"/>
        </w:rPr>
        <w:t xml:space="preserve"> </w:t>
      </w:r>
    </w:p>
    <w:p w14:paraId="77699AE2" w14:textId="77777777" w:rsidR="00435DDB" w:rsidRDefault="006A06E9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פירוט מרווח ההלבשה על פרקי היד ועל הרגל.</w:t>
      </w:r>
    </w:p>
    <w:p w14:paraId="77699AE3" w14:textId="77777777" w:rsidR="00435DDB" w:rsidRDefault="00435DDB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פירוט אלמנט הקישור בין אזיקי הידיים. ציון אורך האלמנט.</w:t>
      </w:r>
    </w:p>
    <w:p w14:paraId="77699AE4" w14:textId="77777777" w:rsidR="006A06E9" w:rsidRDefault="00FA7CBB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תאר את מבנה השרשרת המחברת בין אזיקי הרגליים. מאיזה חומר היא עשויה ומה אורכה של שרשרת זו</w:t>
      </w:r>
      <w:r w:rsidR="006E548A">
        <w:rPr>
          <w:rFonts w:ascii="Arial" w:hAnsi="Arial" w:cs="David" w:hint="cs"/>
          <w:rtl/>
          <w:lang w:bidi="he-IL"/>
        </w:rPr>
        <w:t>.</w:t>
      </w:r>
      <w:r>
        <w:rPr>
          <w:rFonts w:ascii="Arial" w:hAnsi="Arial" w:cs="David" w:hint="cs"/>
          <w:rtl/>
          <w:lang w:bidi="he-IL"/>
        </w:rPr>
        <w:t xml:space="preserve"> </w:t>
      </w:r>
    </w:p>
    <w:p w14:paraId="77699AE5" w14:textId="77777777" w:rsidR="001708C8" w:rsidRDefault="006E548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ציון</w:t>
      </w:r>
      <w:r w:rsidR="001708C8">
        <w:rPr>
          <w:rFonts w:ascii="Arial" w:hAnsi="Arial" w:cs="David" w:hint="cs"/>
          <w:rtl/>
          <w:lang w:bidi="he-IL"/>
        </w:rPr>
        <w:t xml:space="preserve"> פעולות התחזוקה הנדרשות לאזיק.</w:t>
      </w:r>
    </w:p>
    <w:p w14:paraId="77699AE6" w14:textId="77777777" w:rsidR="006A06E9" w:rsidRDefault="006A06E9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זמן ממוצע בין תקלות (</w:t>
      </w:r>
      <w:r>
        <w:rPr>
          <w:rFonts w:ascii="Arial" w:hAnsi="Arial" w:cs="David"/>
          <w:lang w:bidi="he-IL"/>
        </w:rPr>
        <w:t>MTBF</w:t>
      </w:r>
      <w:r>
        <w:rPr>
          <w:rFonts w:ascii="Arial" w:hAnsi="Arial" w:cs="David" w:hint="cs"/>
          <w:rtl/>
          <w:lang w:bidi="he-IL"/>
        </w:rPr>
        <w:t>) לאזיק</w:t>
      </w:r>
      <w:r w:rsidR="00D81456">
        <w:rPr>
          <w:rFonts w:ascii="Arial" w:hAnsi="Arial" w:cs="David" w:hint="cs"/>
          <w:rtl/>
          <w:lang w:bidi="he-IL"/>
        </w:rPr>
        <w:t>.</w:t>
      </w:r>
    </w:p>
    <w:p w14:paraId="77699AE7" w14:textId="77777777" w:rsidR="005C10C7" w:rsidRDefault="006A06E9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פירוט עמידה בתנאי סביבה ובתנאי השימוש באזיק.</w:t>
      </w:r>
    </w:p>
    <w:p w14:paraId="77699AE8" w14:textId="77777777" w:rsidR="008B4456" w:rsidRDefault="008B4456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משך החיים של האזיק המוצע, בהנחה של שימוש על בסיס יומי</w:t>
      </w:r>
      <w:r w:rsidR="00D81456">
        <w:rPr>
          <w:rFonts w:ascii="Arial" w:hAnsi="Arial" w:cs="David" w:hint="cs"/>
          <w:rtl/>
          <w:lang w:bidi="he-IL"/>
        </w:rPr>
        <w:t>.</w:t>
      </w:r>
    </w:p>
    <w:p w14:paraId="77699AE9" w14:textId="77777777" w:rsidR="003A503F" w:rsidRDefault="003A503F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מועד תחילת השיווק המסחרי של דגמי האזיקים המוצעים</w:t>
      </w:r>
      <w:r w:rsidR="00D81456">
        <w:rPr>
          <w:rFonts w:ascii="Arial" w:hAnsi="Arial" w:cs="David" w:hint="cs"/>
          <w:rtl/>
          <w:lang w:bidi="he-IL"/>
        </w:rPr>
        <w:t>.</w:t>
      </w:r>
    </w:p>
    <w:p w14:paraId="77699AEA" w14:textId="77777777" w:rsidR="002355D2" w:rsidRDefault="002355D2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 xml:space="preserve">פירוט </w:t>
      </w:r>
      <w:r w:rsidR="003A503F">
        <w:rPr>
          <w:rFonts w:ascii="Arial" w:hAnsi="Arial" w:cs="David" w:hint="cs"/>
          <w:rtl/>
          <w:lang w:bidi="he-IL"/>
        </w:rPr>
        <w:t xml:space="preserve">לקוחות עיקריים שרכשו את האזיקים המוצעים והיקפי המכירות שלהם בשנת 2011. </w:t>
      </w:r>
      <w:r w:rsidR="00095C19">
        <w:rPr>
          <w:rFonts w:ascii="Arial" w:hAnsi="Arial" w:cs="David" w:hint="cs"/>
          <w:rtl/>
          <w:lang w:bidi="he-IL"/>
        </w:rPr>
        <w:t xml:space="preserve"> </w:t>
      </w:r>
    </w:p>
    <w:p w14:paraId="77699AEB" w14:textId="77777777" w:rsidR="00CE13DD" w:rsidRDefault="00CE13DD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פירוט התקינה בה עומד דגם האזיק המוצע.</w:t>
      </w:r>
    </w:p>
    <w:p w14:paraId="77699AEC" w14:textId="77777777" w:rsidR="005C10C7" w:rsidRDefault="006E548A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תיאו</w:t>
      </w:r>
      <w:r>
        <w:rPr>
          <w:rFonts w:ascii="Arial" w:hAnsi="Arial" w:cs="David" w:hint="eastAsia"/>
          <w:rtl/>
          <w:lang w:bidi="he-IL"/>
        </w:rPr>
        <w:t>ר</w:t>
      </w:r>
      <w:r w:rsidR="00923B8A">
        <w:rPr>
          <w:rFonts w:ascii="Arial" w:hAnsi="Arial" w:cs="David" w:hint="cs"/>
          <w:rtl/>
          <w:lang w:bidi="he-IL"/>
        </w:rPr>
        <w:t xml:space="preserve"> </w:t>
      </w:r>
      <w:r w:rsidR="003A503F">
        <w:rPr>
          <w:rFonts w:ascii="Arial" w:hAnsi="Arial" w:cs="David" w:hint="cs"/>
          <w:rtl/>
          <w:lang w:bidi="he-IL"/>
        </w:rPr>
        <w:t>פרוטוקול הבדיקות שביצע היצרן לדגם האזיק המוצע.</w:t>
      </w:r>
    </w:p>
    <w:p w14:paraId="77699AED" w14:textId="77777777" w:rsidR="00CE13DD" w:rsidRDefault="00CE13DD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האם בוצעו לאזיקים בחינות לאחר יישון? אם כן יש לפרט את הבדיקות ואת אופן היישון.</w:t>
      </w:r>
    </w:p>
    <w:p w14:paraId="77699AEE" w14:textId="77777777" w:rsidR="00374C28" w:rsidRDefault="00374C28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מידע נוסף ככל שלהערכת המציע, יסייע בידי שב"ס לקבל החלטה נכונה בדבר המענה המיטבי לבעיה שהוצגה לעיל.</w:t>
      </w:r>
    </w:p>
    <w:p w14:paraId="77699AEF" w14:textId="77777777" w:rsidR="00374C28" w:rsidRPr="00890004" w:rsidRDefault="00374C28" w:rsidP="00FA0C69">
      <w:pPr>
        <w:numPr>
          <w:ilvl w:val="1"/>
          <w:numId w:val="1"/>
        </w:numPr>
        <w:bidi/>
        <w:spacing w:line="360" w:lineRule="auto"/>
        <w:jc w:val="both"/>
        <w:rPr>
          <w:rFonts w:ascii="Arial" w:hAnsi="Arial" w:cs="David"/>
          <w:lang w:bidi="he-IL"/>
        </w:rPr>
      </w:pPr>
      <w:r>
        <w:rPr>
          <w:rFonts w:ascii="Arial" w:hAnsi="Arial" w:cs="David" w:hint="cs"/>
          <w:rtl/>
          <w:lang w:bidi="he-IL"/>
        </w:rPr>
        <w:t>פרטי איש הקשר מטעם המציע (שם,</w:t>
      </w:r>
      <w:r w:rsidR="00954FA5">
        <w:rPr>
          <w:rFonts w:ascii="Arial" w:hAnsi="Arial" w:cs="David" w:hint="cs"/>
          <w:rtl/>
          <w:lang w:bidi="he-IL"/>
        </w:rPr>
        <w:t xml:space="preserve"> </w:t>
      </w:r>
      <w:r>
        <w:rPr>
          <w:rFonts w:ascii="Arial" w:hAnsi="Arial" w:cs="David" w:hint="cs"/>
          <w:rtl/>
          <w:lang w:bidi="he-IL"/>
        </w:rPr>
        <w:t>כתובת, דוא"ל,</w:t>
      </w:r>
      <w:r w:rsidR="00954FA5">
        <w:rPr>
          <w:rFonts w:ascii="Arial" w:hAnsi="Arial" w:cs="David" w:hint="cs"/>
          <w:rtl/>
          <w:lang w:bidi="he-IL"/>
        </w:rPr>
        <w:t xml:space="preserve"> </w:t>
      </w:r>
      <w:r>
        <w:rPr>
          <w:rFonts w:ascii="Arial" w:hAnsi="Arial" w:cs="David" w:hint="cs"/>
          <w:rtl/>
          <w:lang w:bidi="he-IL"/>
        </w:rPr>
        <w:t>טלפונים,</w:t>
      </w:r>
      <w:r w:rsidR="00954FA5">
        <w:rPr>
          <w:rFonts w:ascii="Arial" w:hAnsi="Arial" w:cs="David" w:hint="cs"/>
          <w:rtl/>
          <w:lang w:bidi="he-IL"/>
        </w:rPr>
        <w:t xml:space="preserve"> </w:t>
      </w:r>
      <w:r>
        <w:rPr>
          <w:rFonts w:ascii="Arial" w:hAnsi="Arial" w:cs="David" w:hint="cs"/>
          <w:rtl/>
          <w:lang w:bidi="he-IL"/>
        </w:rPr>
        <w:t>פקס).</w:t>
      </w:r>
    </w:p>
    <w:p w14:paraId="77699AF0" w14:textId="77777777" w:rsidR="008762EA" w:rsidRPr="00C3452E" w:rsidRDefault="008762EA" w:rsidP="008762EA">
      <w:pPr>
        <w:bidi/>
        <w:jc w:val="both"/>
        <w:rPr>
          <w:rFonts w:cs="David"/>
          <w:rtl/>
        </w:rPr>
      </w:pPr>
    </w:p>
    <w:p w14:paraId="77699AF1" w14:textId="77777777" w:rsidR="005900FB" w:rsidRDefault="005900FB"/>
    <w:sectPr w:rsidR="005900F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6E5B2D" w14:textId="77777777" w:rsidR="005712DF" w:rsidRDefault="005712DF">
      <w:r>
        <w:separator/>
      </w:r>
    </w:p>
  </w:endnote>
  <w:endnote w:type="continuationSeparator" w:id="0">
    <w:p w14:paraId="041CEE8F" w14:textId="77777777" w:rsidR="005712DF" w:rsidRDefault="00571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 Transparent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99AF6" w14:textId="77777777" w:rsidR="0000645C" w:rsidRDefault="0050197A" w:rsidP="0017394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77699AF7" w14:textId="77777777" w:rsidR="0000645C" w:rsidRDefault="005712DF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99AF8" w14:textId="77777777" w:rsidR="0000645C" w:rsidRDefault="0050197A" w:rsidP="0017394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00B9F">
      <w:rPr>
        <w:rStyle w:val="a5"/>
        <w:noProof/>
      </w:rPr>
      <w:t>1</w:t>
    </w:r>
    <w:r>
      <w:rPr>
        <w:rStyle w:val="a5"/>
      </w:rPr>
      <w:fldChar w:fldCharType="end"/>
    </w:r>
  </w:p>
  <w:p w14:paraId="77699AF9" w14:textId="77777777" w:rsidR="0000645C" w:rsidRDefault="0050197A" w:rsidP="004362D2">
    <w:pPr>
      <w:pStyle w:val="a3"/>
      <w:bidi/>
      <w:rPr>
        <w:lang w:bidi="he-IL"/>
      </w:rPr>
    </w:pPr>
    <w:r>
      <w:rPr>
        <w:rFonts w:hint="cs"/>
        <w:rtl/>
        <w:lang w:bidi="he-IL"/>
      </w:rPr>
      <w:t xml:space="preserve">                                                                 עמ'       מתוך  </w:t>
    </w:r>
    <w:r>
      <w:rPr>
        <w:rStyle w:val="a5"/>
      </w:rPr>
      <w:fldChar w:fldCharType="begin"/>
    </w:r>
    <w:r>
      <w:rPr>
        <w:rStyle w:val="a5"/>
      </w:rPr>
      <w:instrText xml:space="preserve"> NUMPAGES </w:instrText>
    </w:r>
    <w:r>
      <w:rPr>
        <w:rStyle w:val="a5"/>
      </w:rPr>
      <w:fldChar w:fldCharType="separate"/>
    </w:r>
    <w:r w:rsidR="00200B9F">
      <w:rPr>
        <w:rStyle w:val="a5"/>
        <w:noProof/>
        <w:rtl/>
      </w:rPr>
      <w:t>4</w:t>
    </w:r>
    <w:r>
      <w:rPr>
        <w:rStyle w:val="a5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52F717" w14:textId="77777777" w:rsidR="00653A18" w:rsidRDefault="00653A18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33E036" w14:textId="77777777" w:rsidR="005712DF" w:rsidRDefault="005712DF">
      <w:r>
        <w:separator/>
      </w:r>
    </w:p>
  </w:footnote>
  <w:footnote w:type="continuationSeparator" w:id="0">
    <w:p w14:paraId="4F4E0438" w14:textId="77777777" w:rsidR="005712DF" w:rsidRDefault="005712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510DAB" w14:textId="77777777" w:rsidR="00653A18" w:rsidRDefault="00653A18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11989D" w14:textId="77777777" w:rsidR="00653A18" w:rsidRDefault="00653A18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15C46E" w14:textId="77777777" w:rsidR="00653A18" w:rsidRDefault="00653A18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0611FD"/>
    <w:multiLevelType w:val="multilevel"/>
    <w:tmpl w:val="CC76675C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David" w:hint="cs"/>
        <w:bCs w:val="0"/>
        <w:iCs w:val="0"/>
        <w:color w:val="000000"/>
        <w:szCs w:val="28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hint="default"/>
        <w:color w:val="000000"/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7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2EA"/>
    <w:rsid w:val="000347A3"/>
    <w:rsid w:val="000711B6"/>
    <w:rsid w:val="00095C19"/>
    <w:rsid w:val="0015027F"/>
    <w:rsid w:val="001708C8"/>
    <w:rsid w:val="001863F7"/>
    <w:rsid w:val="001C132D"/>
    <w:rsid w:val="00200B9F"/>
    <w:rsid w:val="00213CCC"/>
    <w:rsid w:val="002355D2"/>
    <w:rsid w:val="0028686B"/>
    <w:rsid w:val="002E2AAA"/>
    <w:rsid w:val="00374C28"/>
    <w:rsid w:val="003A503F"/>
    <w:rsid w:val="003E4C19"/>
    <w:rsid w:val="00435DDB"/>
    <w:rsid w:val="00471DEA"/>
    <w:rsid w:val="004A684B"/>
    <w:rsid w:val="004C1ACA"/>
    <w:rsid w:val="004D34A7"/>
    <w:rsid w:val="0050197A"/>
    <w:rsid w:val="00520D46"/>
    <w:rsid w:val="005644E2"/>
    <w:rsid w:val="0057013E"/>
    <w:rsid w:val="005712DF"/>
    <w:rsid w:val="005900FB"/>
    <w:rsid w:val="005A3E8F"/>
    <w:rsid w:val="005C10C7"/>
    <w:rsid w:val="005E6808"/>
    <w:rsid w:val="005F380B"/>
    <w:rsid w:val="006125F0"/>
    <w:rsid w:val="006435AC"/>
    <w:rsid w:val="006463D2"/>
    <w:rsid w:val="00653A18"/>
    <w:rsid w:val="00676712"/>
    <w:rsid w:val="00692185"/>
    <w:rsid w:val="006A06E9"/>
    <w:rsid w:val="006E548A"/>
    <w:rsid w:val="006E74D6"/>
    <w:rsid w:val="006F05D7"/>
    <w:rsid w:val="006F1C0C"/>
    <w:rsid w:val="006F423A"/>
    <w:rsid w:val="007324F3"/>
    <w:rsid w:val="00742DB3"/>
    <w:rsid w:val="00755C8C"/>
    <w:rsid w:val="007D2E73"/>
    <w:rsid w:val="007D36AE"/>
    <w:rsid w:val="00810AD0"/>
    <w:rsid w:val="00842271"/>
    <w:rsid w:val="0084308A"/>
    <w:rsid w:val="008762EA"/>
    <w:rsid w:val="008B4456"/>
    <w:rsid w:val="008B4910"/>
    <w:rsid w:val="008B4B82"/>
    <w:rsid w:val="008C4E23"/>
    <w:rsid w:val="008F51BE"/>
    <w:rsid w:val="00921A00"/>
    <w:rsid w:val="00923B8A"/>
    <w:rsid w:val="009414CB"/>
    <w:rsid w:val="0095453F"/>
    <w:rsid w:val="00954FA5"/>
    <w:rsid w:val="00975BD6"/>
    <w:rsid w:val="009E7FD2"/>
    <w:rsid w:val="00AB4239"/>
    <w:rsid w:val="00AD32D8"/>
    <w:rsid w:val="00AD74F7"/>
    <w:rsid w:val="00B76437"/>
    <w:rsid w:val="00B77B92"/>
    <w:rsid w:val="00BA60CC"/>
    <w:rsid w:val="00BD5D03"/>
    <w:rsid w:val="00BD68E8"/>
    <w:rsid w:val="00C51971"/>
    <w:rsid w:val="00C53844"/>
    <w:rsid w:val="00C60ECF"/>
    <w:rsid w:val="00C7486E"/>
    <w:rsid w:val="00CC6207"/>
    <w:rsid w:val="00CE13DD"/>
    <w:rsid w:val="00CE532A"/>
    <w:rsid w:val="00D409E9"/>
    <w:rsid w:val="00D42E1A"/>
    <w:rsid w:val="00D47C3B"/>
    <w:rsid w:val="00D81456"/>
    <w:rsid w:val="00D9468E"/>
    <w:rsid w:val="00DB6435"/>
    <w:rsid w:val="00DF4F7C"/>
    <w:rsid w:val="00E46E89"/>
    <w:rsid w:val="00E84771"/>
    <w:rsid w:val="00E96B4F"/>
    <w:rsid w:val="00EA78DA"/>
    <w:rsid w:val="00F47309"/>
    <w:rsid w:val="00F47FD0"/>
    <w:rsid w:val="00F8061A"/>
    <w:rsid w:val="00FA0C69"/>
    <w:rsid w:val="00FA7CBB"/>
    <w:rsid w:val="00FD5257"/>
    <w:rsid w:val="00FE2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699A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762EA"/>
    <w:pPr>
      <w:tabs>
        <w:tab w:val="center" w:pos="4320"/>
        <w:tab w:val="right" w:pos="8640"/>
      </w:tabs>
    </w:pPr>
  </w:style>
  <w:style w:type="character" w:customStyle="1" w:styleId="a4">
    <w:name w:val="כותרת תחתונה תו"/>
    <w:basedOn w:val="a0"/>
    <w:link w:val="a3"/>
    <w:rsid w:val="008762EA"/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a5">
    <w:name w:val="page number"/>
    <w:basedOn w:val="a0"/>
    <w:rsid w:val="008762EA"/>
  </w:style>
  <w:style w:type="paragraph" w:styleId="a6">
    <w:name w:val="Balloon Text"/>
    <w:basedOn w:val="a"/>
    <w:link w:val="a7"/>
    <w:uiPriority w:val="99"/>
    <w:semiHidden/>
    <w:unhideWhenUsed/>
    <w:rsid w:val="006F423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F423A"/>
    <w:rPr>
      <w:rFonts w:ascii="Tahoma" w:eastAsia="Times New Roman" w:hAnsi="Tahoma" w:cs="Tahoma"/>
      <w:sz w:val="16"/>
      <w:szCs w:val="16"/>
      <w:lang w:bidi="ar-SA"/>
    </w:rPr>
  </w:style>
  <w:style w:type="paragraph" w:styleId="a8">
    <w:name w:val="List Paragraph"/>
    <w:basedOn w:val="a"/>
    <w:uiPriority w:val="34"/>
    <w:qFormat/>
    <w:rsid w:val="00B7643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42E1A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5F380B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5F380B"/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762EA"/>
    <w:pPr>
      <w:tabs>
        <w:tab w:val="center" w:pos="4320"/>
        <w:tab w:val="right" w:pos="8640"/>
      </w:tabs>
    </w:pPr>
  </w:style>
  <w:style w:type="character" w:customStyle="1" w:styleId="a4">
    <w:name w:val="כותרת תחתונה תו"/>
    <w:basedOn w:val="a0"/>
    <w:link w:val="a3"/>
    <w:rsid w:val="008762EA"/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a5">
    <w:name w:val="page number"/>
    <w:basedOn w:val="a0"/>
    <w:rsid w:val="008762EA"/>
  </w:style>
  <w:style w:type="paragraph" w:styleId="a6">
    <w:name w:val="Balloon Text"/>
    <w:basedOn w:val="a"/>
    <w:link w:val="a7"/>
    <w:uiPriority w:val="99"/>
    <w:semiHidden/>
    <w:unhideWhenUsed/>
    <w:rsid w:val="006F423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F423A"/>
    <w:rPr>
      <w:rFonts w:ascii="Tahoma" w:eastAsia="Times New Roman" w:hAnsi="Tahoma" w:cs="Tahoma"/>
      <w:sz w:val="16"/>
      <w:szCs w:val="16"/>
      <w:lang w:bidi="ar-SA"/>
    </w:rPr>
  </w:style>
  <w:style w:type="paragraph" w:styleId="a8">
    <w:name w:val="List Paragraph"/>
    <w:basedOn w:val="a"/>
    <w:uiPriority w:val="34"/>
    <w:qFormat/>
    <w:rsid w:val="00B7643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42E1A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5F380B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5F380B"/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5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mordehayd@ips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77704bc4-301f-4066-b151-4b0d8f28c850">72003612</AutoNumber>
    <SDDocumentSource xmlns="77704bc4-301f-4066-b151-4b0d8f28c850">OfficeAddIn</SDDocumentSource>
    <SDSenderName xmlns="F2B39882-E02B-4375-B893-A3DEDAF5D6CA" xsi:nil="true"/>
    <SDImportance xmlns="77704bc4-301f-4066-b151-4b0d8f28c850">0</SDImportance>
    <SDCategoryID xmlns="77704bc4-301f-4066-b151-4b0d8f28c850">1e196747e34a;#</SDCategoryID>
    <SDDocDate xmlns="77704bc4-301f-4066-b151-4b0d8f28c850">2012-11-20T23:00:00+00:00</SDDocDate>
    <SDOriginalID xmlns="77704bc4-301f-4066-b151-4b0d8f28c850" xsi:nil="true"/>
    <SDAsmachta xmlns="77704bc4-301f-4066-b151-4b0d8f28c850" xsi:nil="true"/>
    <SDOfflineTo xmlns="77704bc4-301f-4066-b151-4b0d8f28c850" xsi:nil="true"/>
    <SDCategories xmlns="77704bc4-301f-4066-b151-4b0d8f28c850">:נציבות:מחלקת רכישות:צוות מכרזים:מכרזים:מפרטים;#</SDCategories>
    <SDAuthor xmlns="77704bc4-301f-4066-b151-4b0d8f28c850">מחלקת רכישות - קצין מכרזים - מרדכי דן</SDAuthor>
    <SDHebDate xmlns="77704bc4-301f-4066-b151-4b0d8f28c850">ז' בכסלו,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202C160C7F0C0428B357FD83666D555" ma:contentTypeVersion="12" ma:contentTypeDescription="צור מסמך חדש." ma:contentTypeScope="" ma:versionID="fbee3529fe99f9fd5360d3a4df05fab3">
  <xsd:schema xmlns:xsd="http://www.w3.org/2001/XMLSchema" xmlns:p="http://schemas.microsoft.com/office/2006/metadata/properties" xmlns:ns2="77704bc4-301f-4066-b151-4b0d8f28c850" xmlns:ns3="F2B39882-E02B-4375-B893-A3DEDAF5D6CA" targetNamespace="http://schemas.microsoft.com/office/2006/metadata/properties" ma:root="true" ma:fieldsID="2b151e18bbeff96581078b1dbb79db95" ns2:_="" ns3:_=""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2:SDAsmachta" minOccurs="0"/>
                <xsd:element ref="ns2:SDDocumentSource" minOccurs="0"/>
                <xsd:element ref="ns2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SDCategoryID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SDHebDate" ma:internalName="SDHebDate">
      <xsd:simpleType>
        <xsd:restriction base="dms:Text"/>
      </xsd:simpleType>
    </xsd:element>
    <xsd:element name="SDOriginalID" ma:index="14" nillable="true" ma:displayName="SDOriginalID" ma:internalName="SDOriginalID">
      <xsd:simpleType>
        <xsd:restriction base="dms:Text"/>
      </xsd:simpleType>
    </xsd:element>
    <xsd:element name="SDOfflineTo" ma:index="15" nillable="true" ma:displayName="SDOfflineTo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9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SenderName" ma:index="16" nillable="true" ma:displayName="שם השולח" ma:internalName="SDSenderNam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A1B52-933A-447A-BC46-126955795238}">
  <ds:schemaRefs>
    <ds:schemaRef ds:uri="http://schemas.microsoft.com/office/2006/metadata/properties"/>
    <ds:schemaRef ds:uri="77704bc4-301f-4066-b151-4b0d8f28c850"/>
    <ds:schemaRef ds:uri="F2B39882-E02B-4375-B893-A3DEDAF5D6CA"/>
  </ds:schemaRefs>
</ds:datastoreItem>
</file>

<file path=customXml/itemProps2.xml><?xml version="1.0" encoding="utf-8"?>
<ds:datastoreItem xmlns:ds="http://schemas.openxmlformats.org/officeDocument/2006/customXml" ds:itemID="{60756666-67D7-4738-B333-D633BDCED4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6F0EAE-C9A7-4786-B9E5-CAEEEE09EC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735E90AB-75C0-4D93-A275-C35974628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943</Words>
  <Characters>4719</Characters>
  <Application>Microsoft Office Word</Application>
  <DocSecurity>0</DocSecurity>
  <Lines>39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RFI - 308/2012 - אזיקים לכבילת אסירים/עצורים</vt:lpstr>
      <vt:lpstr/>
    </vt:vector>
  </TitlesOfParts>
  <Company>oded</Company>
  <LinksUpToDate>false</LinksUpToDate>
  <CharactersWithSpaces>5651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 - 308/2012 - אזיקים לכבילת אסירים/עצורים</dc:title>
  <dc:creator>oded</dc:creator>
  <cp:lastModifiedBy>Master</cp:lastModifiedBy>
  <cp:revision>2</cp:revision>
  <cp:lastPrinted>2012-09-22T07:38:00Z</cp:lastPrinted>
  <dcterms:created xsi:type="dcterms:W3CDTF">2012-11-21T14:40:00Z</dcterms:created>
  <dcterms:modified xsi:type="dcterms:W3CDTF">2012-11-21T14:40:00Z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0x0101000F0F5398ABCC774EA63F8BA657B40C64B4008202C160C7F0C0428B357FD83666D555</vt:lpwstr>
  </property>
  <property fmtid="{D5CDD505-2E9C-101B-9397-08002B2CF9AE}" pid="3" name="ContentType">
    <vt:lpwstr>מחלקת רכישות - דואר נכנס</vt:lpwstr>
  </property>
  <property fmtid="{D5CDD505-2E9C-101B-9397-08002B2CF9AE}" pid="4" name="SDCategoryID">
    <vt:lpwstr>1e196747e34a;#</vt:lpwstr>
  </property>
  <property fmtid="{D5CDD505-2E9C-101B-9397-08002B2CF9AE}" pid="5" name="z">
    <vt:lpwstr>#RowsetSchema</vt:lpwstr>
  </property>
  <property fmtid="{D5CDD505-2E9C-101B-9397-08002B2CF9AE}" pid="6" name="FileLeafRef">
    <vt:lpwstr>18666;#72003612.docx</vt:lpwstr>
  </property>
  <property fmtid="{D5CDD505-2E9C-101B-9397-08002B2CF9AE}" pid="7" name="Modified_x0020_By">
    <vt:lpwstr>SBS-DOM\034881672</vt:lpwstr>
  </property>
  <property fmtid="{D5CDD505-2E9C-101B-9397-08002B2CF9AE}" pid="8" name="Created_x0020_By">
    <vt:lpwstr>SBS-DOM\034881672</vt:lpwstr>
  </property>
  <property fmtid="{D5CDD505-2E9C-101B-9397-08002B2CF9AE}" pid="9" name="File_x0020_Type">
    <vt:lpwstr>docx</vt:lpwstr>
  </property>
  <property fmtid="{D5CDD505-2E9C-101B-9397-08002B2CF9AE}" pid="10" name="AutoNumber">
    <vt:lpwstr>72003612</vt:lpwstr>
  </property>
  <property fmtid="{D5CDD505-2E9C-101B-9397-08002B2CF9AE}" pid="11" name="SDCategories">
    <vt:lpwstr>:נציבות:מחלקת רכישות:צוות מכרזים:מכרזים:מפרטים;#</vt:lpwstr>
  </property>
  <property fmtid="{D5CDD505-2E9C-101B-9397-08002B2CF9AE}" pid="12" name="SDAuthor">
    <vt:lpwstr>מחלקת רכישות - קצין מכרזים - מרדכי דן</vt:lpwstr>
  </property>
  <property fmtid="{D5CDD505-2E9C-101B-9397-08002B2CF9AE}" pid="13" name="SDDocDate">
    <vt:lpwstr>21/11/2012</vt:lpwstr>
  </property>
  <property fmtid="{D5CDD505-2E9C-101B-9397-08002B2CF9AE}" pid="14" name="SDHebDate">
    <vt:lpwstr>ז' בכסלו, התשע"ג</vt:lpwstr>
  </property>
  <property fmtid="{D5CDD505-2E9C-101B-9397-08002B2CF9AE}" pid="15" name="SDDocumentSource">
    <vt:lpwstr>OfficeAddIn</vt:lpwstr>
  </property>
  <property fmtid="{D5CDD505-2E9C-101B-9397-08002B2CF9AE}" pid="16" name="SDImportance">
    <vt:lpwstr>0</vt:lpwstr>
  </property>
  <property fmtid="{D5CDD505-2E9C-101B-9397-08002B2CF9AE}" pid="17" name="ID">
    <vt:lpwstr>18666</vt:lpwstr>
  </property>
  <property fmtid="{D5CDD505-2E9C-101B-9397-08002B2CF9AE}" pid="18" name="Created">
    <vt:lpwstr>21/11/2012</vt:lpwstr>
  </property>
  <property fmtid="{D5CDD505-2E9C-101B-9397-08002B2CF9AE}" pid="19" name="Author">
    <vt:lpwstr>510;#מחלקת רכישות - קצין מכרזים - מרדכי דן</vt:lpwstr>
  </property>
  <property fmtid="{D5CDD505-2E9C-101B-9397-08002B2CF9AE}" pid="20" name="Modified">
    <vt:lpwstr>21/11/2012</vt:lpwstr>
  </property>
  <property fmtid="{D5CDD505-2E9C-101B-9397-08002B2CF9AE}" pid="21" name="Editor">
    <vt:lpwstr>510;#מחלקת רכישות - קצין מכרזים - מרדכי דן</vt:lpwstr>
  </property>
  <property fmtid="{D5CDD505-2E9C-101B-9397-08002B2CF9AE}" pid="22" name="_ModerationStatus">
    <vt:lpwstr>0</vt:lpwstr>
  </property>
  <property fmtid="{D5CDD505-2E9C-101B-9397-08002B2CF9AE}" pid="23" name="FileRef">
    <vt:lpwstr>18666;#sites/Netsivut/PURCHASING/DocLib/72003612.docx</vt:lpwstr>
  </property>
  <property fmtid="{D5CDD505-2E9C-101B-9397-08002B2CF9AE}" pid="24" name="FileDirRef">
    <vt:lpwstr>18666;#sites/Netsivut/PURCHASING/DocLib</vt:lpwstr>
  </property>
  <property fmtid="{D5CDD505-2E9C-101B-9397-08002B2CF9AE}" pid="25" name="Last_x0020_Modified">
    <vt:lpwstr>18666;#2012-11-21 10:47:59</vt:lpwstr>
  </property>
  <property fmtid="{D5CDD505-2E9C-101B-9397-08002B2CF9AE}" pid="26" name="Created_x0020_Date">
    <vt:lpwstr>18666;#2012-11-21 10:40:55</vt:lpwstr>
  </property>
  <property fmtid="{D5CDD505-2E9C-101B-9397-08002B2CF9AE}" pid="27" name="File_x0020_Size">
    <vt:lpwstr>18666;#41245</vt:lpwstr>
  </property>
  <property fmtid="{D5CDD505-2E9C-101B-9397-08002B2CF9AE}" pid="28" name="FSObjType">
    <vt:lpwstr>18666;#0</vt:lpwstr>
  </property>
  <property fmtid="{D5CDD505-2E9C-101B-9397-08002B2CF9AE}" pid="29" name="PermMask">
    <vt:lpwstr>0x1b03c4312ef</vt:lpwstr>
  </property>
  <property fmtid="{D5CDD505-2E9C-101B-9397-08002B2CF9AE}" pid="30" name="CheckedOutUserId">
    <vt:lpwstr>18666;#</vt:lpwstr>
  </property>
  <property fmtid="{D5CDD505-2E9C-101B-9397-08002B2CF9AE}" pid="31" name="IsCheckedoutToLocal">
    <vt:lpwstr>18666;#0</vt:lpwstr>
  </property>
  <property fmtid="{D5CDD505-2E9C-101B-9397-08002B2CF9AE}" pid="32" name="UniqueId">
    <vt:lpwstr>18666;#{9E99B011-4439-4B0F-BDBD-6686A84CE9FE}</vt:lpwstr>
  </property>
  <property fmtid="{D5CDD505-2E9C-101B-9397-08002B2CF9AE}" pid="33" name="ProgId">
    <vt:lpwstr>18666;#</vt:lpwstr>
  </property>
  <property fmtid="{D5CDD505-2E9C-101B-9397-08002B2CF9AE}" pid="34" name="ScopeId">
    <vt:lpwstr>18666;#{C5E1300C-3237-4041-A38B-D443FAAD7CCF}</vt:lpwstr>
  </property>
  <property fmtid="{D5CDD505-2E9C-101B-9397-08002B2CF9AE}" pid="35" name="VirusStatus">
    <vt:lpwstr>18666;#41245</vt:lpwstr>
  </property>
  <property fmtid="{D5CDD505-2E9C-101B-9397-08002B2CF9AE}" pid="36" name="CheckedOutTitle">
    <vt:lpwstr>18666;#</vt:lpwstr>
  </property>
  <property fmtid="{D5CDD505-2E9C-101B-9397-08002B2CF9AE}" pid="37" name="_CheckinComment">
    <vt:lpwstr>18666;#</vt:lpwstr>
  </property>
  <property fmtid="{D5CDD505-2E9C-101B-9397-08002B2CF9AE}" pid="38" name="_EditMenuTableStart">
    <vt:lpwstr>72003612.docx</vt:lpwstr>
  </property>
  <property fmtid="{D5CDD505-2E9C-101B-9397-08002B2CF9AE}" pid="39" name="_EditMenuTableEnd">
    <vt:lpwstr>18666</vt:lpwstr>
  </property>
  <property fmtid="{D5CDD505-2E9C-101B-9397-08002B2CF9AE}" pid="40" name="LinkFilenameNoMenu">
    <vt:lpwstr>72003612.docx</vt:lpwstr>
  </property>
  <property fmtid="{D5CDD505-2E9C-101B-9397-08002B2CF9AE}" pid="41" name="LinkFilename">
    <vt:lpwstr>72003612.docx</vt:lpwstr>
  </property>
  <property fmtid="{D5CDD505-2E9C-101B-9397-08002B2CF9AE}" pid="42" name="DocIcon">
    <vt:lpwstr>docx</vt:lpwstr>
  </property>
  <property fmtid="{D5CDD505-2E9C-101B-9397-08002B2CF9AE}" pid="43" name="ServerUrl">
    <vt:lpwstr>/sites/Netsivut/PURCHASING/DocLib/72003612.docx</vt:lpwstr>
  </property>
  <property fmtid="{D5CDD505-2E9C-101B-9397-08002B2CF9AE}" pid="44" name="EncodedAbsUrl">
    <vt:lpwstr>http://mossportal:83/sites/Netsivut/PURCHASING/DocLib/72003612.docx</vt:lpwstr>
  </property>
  <property fmtid="{D5CDD505-2E9C-101B-9397-08002B2CF9AE}" pid="45" name="BaseName">
    <vt:lpwstr>72003612</vt:lpwstr>
  </property>
  <property fmtid="{D5CDD505-2E9C-101B-9397-08002B2CF9AE}" pid="46" name="FileSizeDisplay">
    <vt:lpwstr>41245</vt:lpwstr>
  </property>
  <property fmtid="{D5CDD505-2E9C-101B-9397-08002B2CF9AE}" pid="47" name="MetaInfo">
    <vt:lpwstr>18666;#_Level:SW|1
z:SW|#RowsetSchema
Order:SW|1866600.00000000
_Category:EW|
SDOfflineTo:EW|
SDAuthor:SW|מחלקת רכישות - קצין מכרזים - מרדכי דן
FileDirRef:SW|18666;#sites/Netsivut/PURCHASING/DocLib
Last Modified:SW|18666;#2012-11-21 10:40:55
_EditMenuTabl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18666</vt:lpwstr>
  </property>
  <property fmtid="{D5CDD505-2E9C-101B-9397-08002B2CF9AE}" pid="51" name="SelectFilename">
    <vt:lpwstr>18666</vt:lpwstr>
  </property>
  <property fmtid="{D5CDD505-2E9C-101B-9397-08002B2CF9AE}" pid="52" name="Edit">
    <vt:lpwstr>0</vt:lpwstr>
  </property>
  <property fmtid="{D5CDD505-2E9C-101B-9397-08002B2CF9AE}" pid="53" name="owshiddenversion">
    <vt:lpwstr>2</vt:lpwstr>
  </property>
  <property fmtid="{D5CDD505-2E9C-101B-9397-08002B2CF9AE}" pid="54" name="_UIVersion">
    <vt:lpwstr>512</vt:lpwstr>
  </property>
  <property fmtid="{D5CDD505-2E9C-101B-9397-08002B2CF9AE}" pid="55" name="Order">
    <vt:lpwstr>1866600.00000000</vt:lpwstr>
  </property>
  <property fmtid="{D5CDD505-2E9C-101B-9397-08002B2CF9AE}" pid="56" name="GUID">
    <vt:lpwstr>{31003725-4C66-44DD-BA67-BFE3C60117E7}</vt:lpwstr>
  </property>
  <property fmtid="{D5CDD505-2E9C-101B-9397-08002B2CF9AE}" pid="57" name="WorkflowVersion">
    <vt:lpwstr>1</vt:lpwstr>
  </property>
  <property fmtid="{D5CDD505-2E9C-101B-9397-08002B2CF9AE}" pid="58" name="ParentVersionString">
    <vt:lpwstr>18666;#</vt:lpwstr>
  </property>
  <property fmtid="{D5CDD505-2E9C-101B-9397-08002B2CF9AE}" pid="59" name="ParentLeafName">
    <vt:lpwstr>18666;#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</Properties>
</file>